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BB" w:rsidRDefault="00E4669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C07CBB" w:rsidRPr="00EE5F16" w:rsidRDefault="00E4669E" w:rsidP="00EE5F16">
      <w:pPr>
        <w:pStyle w:val="1"/>
        <w:numPr>
          <w:ilvl w:val="0"/>
          <w:numId w:val="10"/>
        </w:num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1fob9te" w:colFirst="0" w:colLast="0"/>
      <w:bookmarkStart w:id="1" w:name="_Toc144139005"/>
      <w:bookmarkEnd w:id="0"/>
      <w:r w:rsidRPr="00EE5F16">
        <w:rPr>
          <w:rFonts w:ascii="Times New Roman" w:eastAsia="Times New Roman" w:hAnsi="Times New Roman" w:cs="Times New Roman"/>
          <w:sz w:val="24"/>
          <w:szCs w:val="24"/>
        </w:rPr>
        <w:lastRenderedPageBreak/>
        <w:t>ПОЯСНИТЕЛЬНАЯ ЗАПИСКА</w:t>
      </w:r>
      <w:bookmarkEnd w:id="1"/>
    </w:p>
    <w:p w:rsidR="00EE5F16" w:rsidRPr="00EE5F16" w:rsidRDefault="00EE5F16" w:rsidP="00EE5F1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</w:rPr>
      </w:pPr>
      <w:bookmarkStart w:id="2" w:name="_heading=h.3znysh7" w:colFirst="0" w:colLast="0"/>
      <w:bookmarkEnd w:id="2"/>
      <w:r w:rsidRPr="00EE5F16">
        <w:rPr>
          <w:rFonts w:ascii="Times New Roman" w:eastAsia="Times New Roman" w:hAnsi="Times New Roman" w:cs="Times New Roman"/>
          <w:sz w:val="23"/>
          <w:szCs w:val="23"/>
        </w:rPr>
        <w:t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24.11.2022г. № 1026 (</w:t>
      </w:r>
      <w:hyperlink r:id="rId9" w:tgtFrame="_blank" w:history="1">
        <w:r w:rsidRPr="00EE5F16">
          <w:rPr>
            <w:rStyle w:val="af"/>
            <w:rFonts w:ascii="Times New Roman" w:eastAsia="Times New Roman" w:hAnsi="Times New Roman"/>
            <w:sz w:val="23"/>
            <w:szCs w:val="23"/>
          </w:rPr>
          <w:t>https://clck.ru/33NMkR</w:t>
        </w:r>
      </w:hyperlink>
      <w:r w:rsidRPr="00EE5F16">
        <w:rPr>
          <w:rFonts w:ascii="Times New Roman" w:eastAsia="Times New Roman" w:hAnsi="Times New Roman" w:cs="Times New Roman"/>
          <w:sz w:val="23"/>
          <w:szCs w:val="23"/>
        </w:rPr>
        <w:t>);</w:t>
      </w:r>
    </w:p>
    <w:p w:rsidR="00EE5F16" w:rsidRPr="00EE5F16" w:rsidRDefault="00EE5F16" w:rsidP="00EE5F16">
      <w:pPr>
        <w:pStyle w:val="Default"/>
        <w:numPr>
          <w:ilvl w:val="0"/>
          <w:numId w:val="19"/>
        </w:numPr>
        <w:ind w:left="0" w:firstLine="284"/>
        <w:jc w:val="both"/>
        <w:rPr>
          <w:rFonts w:ascii="Times New Roman" w:hAnsi="Times New Roman"/>
          <w:color w:val="auto"/>
          <w:sz w:val="23"/>
          <w:szCs w:val="23"/>
        </w:rPr>
      </w:pPr>
      <w:r w:rsidRPr="00EE5F16">
        <w:rPr>
          <w:rFonts w:ascii="Times New Roman" w:hAnsi="Times New Roman"/>
          <w:color w:val="auto"/>
          <w:sz w:val="23"/>
          <w:szCs w:val="23"/>
        </w:rPr>
        <w:t xml:space="preserve">Федерального Закона от 29.12.2012 № 273-Ф3 «Об образовании в Российской Федерации»; </w:t>
      </w:r>
    </w:p>
    <w:p w:rsidR="00EE5F16" w:rsidRPr="00EE5F16" w:rsidRDefault="00EE5F16" w:rsidP="00EE5F1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EE5F16" w:rsidRPr="00EE5F16" w:rsidRDefault="00EE5F16" w:rsidP="00EE5F1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EE5F16" w:rsidRPr="00EE5F16" w:rsidRDefault="00EE5F16" w:rsidP="00EE5F1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EE5F16" w:rsidRPr="00EE5F16" w:rsidRDefault="00EE5F16" w:rsidP="00EE5F1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 115 (с изменениями и дополнениями, редакция № 69 от 11.02.2022 г.)</w:t>
      </w:r>
    </w:p>
    <w:p w:rsidR="00EE5F16" w:rsidRPr="00EE5F16" w:rsidRDefault="00EE5F16" w:rsidP="00EE5F16">
      <w:pPr>
        <w:pStyle w:val="a5"/>
        <w:widowControl w:val="0"/>
        <w:numPr>
          <w:ilvl w:val="0"/>
          <w:numId w:val="19"/>
        </w:numPr>
        <w:suppressAutoHyphens/>
        <w:ind w:left="284" w:hanging="284"/>
        <w:rPr>
          <w:sz w:val="23"/>
          <w:szCs w:val="23"/>
        </w:rPr>
      </w:pPr>
      <w:r w:rsidRPr="00EE5F16">
        <w:rPr>
          <w:sz w:val="23"/>
          <w:szCs w:val="23"/>
        </w:rPr>
        <w:t>Устава школы;</w:t>
      </w:r>
    </w:p>
    <w:p w:rsidR="00EE5F16" w:rsidRPr="00EE5F16" w:rsidRDefault="00EE5F16" w:rsidP="00EE5F16">
      <w:pPr>
        <w:pStyle w:val="a5"/>
        <w:widowControl w:val="0"/>
        <w:numPr>
          <w:ilvl w:val="0"/>
          <w:numId w:val="19"/>
        </w:numPr>
        <w:suppressAutoHyphens/>
        <w:ind w:left="284" w:hanging="284"/>
        <w:rPr>
          <w:sz w:val="23"/>
          <w:szCs w:val="23"/>
        </w:rPr>
      </w:pPr>
      <w:r w:rsidRPr="00EE5F16">
        <w:rPr>
          <w:sz w:val="23"/>
          <w:szCs w:val="23"/>
        </w:rPr>
        <w:t>Учебного плана на 2023-2024 учебный год.</w:t>
      </w:r>
    </w:p>
    <w:p w:rsidR="00C07CBB" w:rsidRPr="00EE5F16" w:rsidRDefault="00E4669E" w:rsidP="00EE5F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highlight w:val="white"/>
        </w:rPr>
      </w:pPr>
      <w:r w:rsidRPr="00EE5F16">
        <w:rPr>
          <w:rFonts w:ascii="Times New Roman" w:eastAsia="Times New Roman" w:hAnsi="Times New Roman" w:cs="Times New Roman"/>
          <w:color w:val="000000"/>
          <w:sz w:val="23"/>
          <w:szCs w:val="23"/>
          <w:highlight w:val="white"/>
        </w:rPr>
        <w:tab/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C07CBB" w:rsidRPr="00EE5F16" w:rsidRDefault="00E4669E" w:rsidP="00EE5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Учебный предмет</w:t>
      </w:r>
      <w:r w:rsidRPr="00EE5F16">
        <w:rPr>
          <w:rFonts w:ascii="Times New Roman" w:eastAsia="Times New Roman" w:hAnsi="Times New Roman" w:cs="Times New Roman"/>
          <w:b/>
          <w:sz w:val="23"/>
          <w:szCs w:val="23"/>
        </w:rPr>
        <w:t xml:space="preserve"> «</w:t>
      </w:r>
      <w:r w:rsidRPr="00EE5F16">
        <w:rPr>
          <w:rFonts w:ascii="Times New Roman" w:eastAsia="Times New Roman" w:hAnsi="Times New Roman" w:cs="Times New Roman"/>
          <w:sz w:val="23"/>
          <w:szCs w:val="23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во 2 классе рассчитана на 3</w:t>
      </w:r>
      <w:r w:rsidR="003B7079">
        <w:rPr>
          <w:rFonts w:ascii="Times New Roman" w:eastAsia="Times New Roman" w:hAnsi="Times New Roman" w:cs="Times New Roman"/>
          <w:sz w:val="23"/>
          <w:szCs w:val="23"/>
        </w:rPr>
        <w:t>4</w:t>
      </w:r>
      <w:r w:rsidRPr="00EE5F16">
        <w:rPr>
          <w:rFonts w:ascii="Times New Roman" w:eastAsia="Times New Roman" w:hAnsi="Times New Roman" w:cs="Times New Roman"/>
          <w:sz w:val="23"/>
          <w:szCs w:val="23"/>
        </w:rPr>
        <w:t xml:space="preserve"> учебные недели и составляет 1</w:t>
      </w:r>
      <w:r w:rsidR="003B7079">
        <w:rPr>
          <w:rFonts w:ascii="Times New Roman" w:eastAsia="Times New Roman" w:hAnsi="Times New Roman" w:cs="Times New Roman"/>
          <w:sz w:val="23"/>
          <w:szCs w:val="23"/>
        </w:rPr>
        <w:t>36</w:t>
      </w:r>
      <w:r w:rsidRPr="00EE5F16">
        <w:rPr>
          <w:rFonts w:ascii="Times New Roman" w:eastAsia="Times New Roman" w:hAnsi="Times New Roman" w:cs="Times New Roman"/>
          <w:sz w:val="23"/>
          <w:szCs w:val="23"/>
        </w:rPr>
        <w:t xml:space="preserve"> часов в год (4 часа в неделю).</w:t>
      </w:r>
    </w:p>
    <w:p w:rsidR="00C07CBB" w:rsidRPr="00EE5F16" w:rsidRDefault="00E4669E" w:rsidP="00EE5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:rsidR="00C07CBB" w:rsidRPr="00EE5F16" w:rsidRDefault="00E4669E" w:rsidP="00EE5F16">
      <w:pPr>
        <w:spacing w:after="0" w:line="24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color w:val="000000"/>
          <w:sz w:val="23"/>
          <w:szCs w:val="23"/>
        </w:rPr>
        <w:t>Цель обучения - учить правильному чтению слов, предложений и текстов по слогам.</w:t>
      </w:r>
    </w:p>
    <w:p w:rsidR="00C07CBB" w:rsidRPr="00EE5F16" w:rsidRDefault="00E4669E" w:rsidP="00EE5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Задачи обучения:</w:t>
      </w:r>
    </w:p>
    <w:p w:rsidR="00C07CBB" w:rsidRPr="00EE5F16" w:rsidRDefault="00E4669E" w:rsidP="00EE5F16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воспитание у обучающихся интереса к чтению;</w:t>
      </w:r>
    </w:p>
    <w:p w:rsidR="00C07CBB" w:rsidRPr="00EE5F16" w:rsidRDefault="00E4669E" w:rsidP="00EE5F16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 w:rsidRPr="00EE5F16">
        <w:rPr>
          <w:rFonts w:ascii="Times New Roman" w:eastAsia="Times New Roman" w:hAnsi="Times New Roman" w:cs="Times New Roman"/>
          <w:sz w:val="23"/>
          <w:szCs w:val="23"/>
        </w:rPr>
        <w:t>послогового</w:t>
      </w:r>
      <w:proofErr w:type="spellEnd"/>
      <w:r w:rsidRPr="00EE5F16">
        <w:rPr>
          <w:rFonts w:ascii="Times New Roman" w:eastAsia="Times New Roman" w:hAnsi="Times New Roman" w:cs="Times New Roman"/>
          <w:sz w:val="23"/>
          <w:szCs w:val="23"/>
        </w:rPr>
        <w:t xml:space="preserve"> чтения к чтению целым словом;</w:t>
      </w:r>
    </w:p>
    <w:p w:rsidR="00C07CBB" w:rsidRPr="00EE5F16" w:rsidRDefault="00E4669E" w:rsidP="00EE5F16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формирование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C07CBB" w:rsidRPr="00EE5F16" w:rsidRDefault="00E4669E" w:rsidP="00EE5F16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:rsidR="00C07CBB" w:rsidRPr="00EE5F16" w:rsidRDefault="00E4669E" w:rsidP="00EE5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sz w:val="23"/>
          <w:szCs w:val="23"/>
        </w:rPr>
        <w:t>Рабочая программа по учебному предмету «Чтение» во 2 классе определяет следующие задачи:</w:t>
      </w:r>
    </w:p>
    <w:p w:rsidR="00C07CBB" w:rsidRPr="00EE5F16" w:rsidRDefault="00E4669E" w:rsidP="00EE5F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color w:val="000000"/>
          <w:sz w:val="23"/>
          <w:szCs w:val="23"/>
        </w:rPr>
        <w:t>формирование умения читать слова со сходными по звучанию и артикуляции звуками, со стечением согласных, с разделительными «ь» и «ъ» знаками;</w:t>
      </w:r>
    </w:p>
    <w:p w:rsidR="00C07CBB" w:rsidRPr="00EE5F16" w:rsidRDefault="00E4669E" w:rsidP="00EE5F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развитие умения соблюдать при чтении интонацию в соответствии со знаками препинания;</w:t>
      </w:r>
    </w:p>
    <w:p w:rsidR="00C07CBB" w:rsidRPr="00EE5F16" w:rsidRDefault="00E4669E" w:rsidP="00EE5F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формирование умения отвечать на вопросы по содержанию прочитанного в связи с рассматриванием иллюстраций к тексту, картин; нахождение в тексте предложений для ответа на вопросы; умение элементарно оценивать прочитанное;</w:t>
      </w:r>
    </w:p>
    <w:p w:rsidR="00C07CBB" w:rsidRPr="00EE5F16" w:rsidRDefault="00E4669E" w:rsidP="00EE5F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color w:val="000000"/>
          <w:sz w:val="23"/>
          <w:szCs w:val="23"/>
        </w:rPr>
        <w:t>формирование умения пересказывать содержание прочитанного по вопросам учителя или картинному плану;</w:t>
      </w:r>
    </w:p>
    <w:p w:rsidR="00C07CBB" w:rsidRPr="00EE5F16" w:rsidRDefault="00E4669E" w:rsidP="00EE5F1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E5F16">
        <w:rPr>
          <w:rFonts w:ascii="Times New Roman" w:eastAsia="Times New Roman" w:hAnsi="Times New Roman" w:cs="Times New Roman"/>
          <w:color w:val="000000"/>
          <w:sz w:val="23"/>
          <w:szCs w:val="23"/>
        </w:rPr>
        <w:t>формирование навыка сознательного, правильного и выразительного чтения.</w:t>
      </w:r>
    </w:p>
    <w:p w:rsidR="00EB56E9" w:rsidRPr="00EE5F16" w:rsidRDefault="00EB56E9" w:rsidP="00EE5F1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bookmarkStart w:id="3" w:name="_Hlk138962750"/>
      <w:bookmarkStart w:id="4" w:name="_Hlk138961499"/>
      <w:r w:rsidRPr="00EE5F16">
        <w:rPr>
          <w:rFonts w:ascii="Times New Roman" w:hAnsi="Times New Roman"/>
          <w:b/>
          <w:sz w:val="24"/>
          <w:szCs w:val="24"/>
        </w:rPr>
        <w:br w:type="page"/>
      </w:r>
    </w:p>
    <w:p w:rsidR="00C07CBB" w:rsidRPr="00EE5F16" w:rsidRDefault="00E4669E" w:rsidP="005670F4">
      <w:pPr>
        <w:pStyle w:val="1"/>
        <w:numPr>
          <w:ilvl w:val="0"/>
          <w:numId w:val="1"/>
        </w:num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2s8eyo1" w:colFirst="0" w:colLast="0"/>
      <w:bookmarkStart w:id="6" w:name="_Toc144139006"/>
      <w:bookmarkEnd w:id="3"/>
      <w:bookmarkEnd w:id="4"/>
      <w:bookmarkEnd w:id="5"/>
      <w:r w:rsidRPr="00EE5F16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ОБУЧЕНИЯ</w:t>
      </w:r>
      <w:bookmarkEnd w:id="6"/>
    </w:p>
    <w:p w:rsidR="00C07CBB" w:rsidRPr="00EE5F16" w:rsidRDefault="00E4669E" w:rsidP="005670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1A1A1A"/>
          <w:sz w:val="24"/>
          <w:szCs w:val="24"/>
        </w:rPr>
        <w:t>Учебный предмет «Чтение» во 2 классе играет особую роль в развитии обучающихся с нарушениями интеллекта. Формирование навыка чтения, с одной стороны, представляет собой важнейший результат изучения данного предмета, с другой – значимое средство освоения других учебных предметов. 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коммуникативно-речевые навыки, необходимые для полноценной реализации диалогической и монологической форм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сопереживать.</w:t>
      </w:r>
    </w:p>
    <w:p w:rsidR="00C07CBB" w:rsidRPr="00EE5F16" w:rsidRDefault="00E4669E" w:rsidP="005670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eading=h.2et92p0" w:colFirst="0" w:colLast="0"/>
      <w:bookmarkEnd w:id="7"/>
      <w:r w:rsidRPr="00EE5F16">
        <w:rPr>
          <w:rFonts w:ascii="Times New Roman" w:eastAsia="Times New Roman" w:hAnsi="Times New Roman" w:cs="Times New Roman"/>
          <w:color w:val="1A1A1A"/>
          <w:sz w:val="24"/>
          <w:szCs w:val="24"/>
        </w:rPr>
        <w:t>В процессе обучения целесообразно использовать следующие методы и приемы:</w:t>
      </w:r>
    </w:p>
    <w:p w:rsidR="00C07CBB" w:rsidRPr="00EE5F16" w:rsidRDefault="00E4669E" w:rsidP="005670F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1A1A1A"/>
          <w:sz w:val="24"/>
          <w:szCs w:val="24"/>
        </w:rPr>
        <w:t>словесный метод (рассказ, объяснение, беседа, работа с учебником);</w:t>
      </w:r>
    </w:p>
    <w:p w:rsidR="00C07CBB" w:rsidRPr="00EE5F16" w:rsidRDefault="00E4669E" w:rsidP="005670F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1A1A1A"/>
          <w:sz w:val="24"/>
          <w:szCs w:val="24"/>
        </w:rPr>
        <w:t>наглядный метод (метод иллюстраций, метод демонстраций);</w:t>
      </w:r>
    </w:p>
    <w:p w:rsidR="00C07CBB" w:rsidRPr="00EE5F16" w:rsidRDefault="00E4669E" w:rsidP="005670F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1A1A1A"/>
          <w:sz w:val="24"/>
          <w:szCs w:val="24"/>
        </w:rPr>
        <w:t>практический метод (упражнения, практическая работа);</w:t>
      </w:r>
    </w:p>
    <w:p w:rsidR="00C07CBB" w:rsidRPr="00EE5F16" w:rsidRDefault="00E4669E" w:rsidP="005670F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1A1A1A"/>
          <w:sz w:val="24"/>
          <w:szCs w:val="24"/>
        </w:rPr>
        <w:t>репродуктивный метод (работа по алгоритму).</w:t>
      </w:r>
    </w:p>
    <w:p w:rsidR="00AC0765" w:rsidRPr="00EE5F16" w:rsidRDefault="00AC0765" w:rsidP="005670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07CBB" w:rsidRPr="00EE5F16" w:rsidRDefault="00E4669E" w:rsidP="005670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1A1A1A"/>
          <w:sz w:val="24"/>
          <w:szCs w:val="24"/>
        </w:rPr>
        <w:t>Содержание разделов</w:t>
      </w:r>
    </w:p>
    <w:tbl>
      <w:tblPr>
        <w:tblStyle w:val="af6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0"/>
        <w:gridCol w:w="4894"/>
        <w:gridCol w:w="1984"/>
        <w:gridCol w:w="1701"/>
      </w:tblGrid>
      <w:tr w:rsidR="00C07CBB" w:rsidRPr="00EE5F16">
        <w:trPr>
          <w:trHeight w:val="413"/>
          <w:jc w:val="center"/>
        </w:trPr>
        <w:tc>
          <w:tcPr>
            <w:tcW w:w="630" w:type="dxa"/>
            <w:vAlign w:val="center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94" w:type="dxa"/>
            <w:vAlign w:val="center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vAlign w:val="center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C07CBB" w:rsidRPr="00EE5F16">
        <w:trPr>
          <w:trHeight w:val="270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пришла - в школу пора!</w:t>
            </w:r>
          </w:p>
        </w:tc>
        <w:tc>
          <w:tcPr>
            <w:tcW w:w="1984" w:type="dxa"/>
          </w:tcPr>
          <w:p w:rsidR="00C07CBB" w:rsidRPr="00EE5F16" w:rsidRDefault="00164E2C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70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Почитаем-поиграем</w:t>
            </w:r>
          </w:p>
        </w:tc>
        <w:tc>
          <w:tcPr>
            <w:tcW w:w="198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6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70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гостях у сказки</w:t>
            </w:r>
          </w:p>
        </w:tc>
        <w:tc>
          <w:tcPr>
            <w:tcW w:w="198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70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рядом с нами</w:t>
            </w:r>
          </w:p>
        </w:tc>
        <w:tc>
          <w:tcPr>
            <w:tcW w:w="1984" w:type="dxa"/>
          </w:tcPr>
          <w:p w:rsidR="00C07CBB" w:rsidRPr="00EE5F16" w:rsidRDefault="00EE5F16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6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70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 ты зимушка - зима!</w:t>
            </w:r>
          </w:p>
        </w:tc>
        <w:tc>
          <w:tcPr>
            <w:tcW w:w="198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6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70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хорошо и что такое плохо</w:t>
            </w:r>
          </w:p>
        </w:tc>
        <w:tc>
          <w:tcPr>
            <w:tcW w:w="198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6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70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идет!</w:t>
            </w:r>
          </w:p>
        </w:tc>
        <w:tc>
          <w:tcPr>
            <w:tcW w:w="1984" w:type="dxa"/>
          </w:tcPr>
          <w:p w:rsidR="00C07CBB" w:rsidRPr="00EE5F16" w:rsidRDefault="00164E2C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85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Чудесное рядом</w:t>
            </w:r>
          </w:p>
        </w:tc>
        <w:tc>
          <w:tcPr>
            <w:tcW w:w="1984" w:type="dxa"/>
          </w:tcPr>
          <w:p w:rsidR="00C07CBB" w:rsidRPr="00EE5F16" w:rsidRDefault="00EE5F16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6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85"/>
          <w:jc w:val="center"/>
        </w:trPr>
        <w:tc>
          <w:tcPr>
            <w:tcW w:w="630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94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Лето красное</w:t>
            </w:r>
          </w:p>
        </w:tc>
        <w:tc>
          <w:tcPr>
            <w:tcW w:w="1984" w:type="dxa"/>
          </w:tcPr>
          <w:p w:rsidR="00C07CBB" w:rsidRPr="00EE5F16" w:rsidRDefault="005670F4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:rsidRPr="00EE5F16">
        <w:trPr>
          <w:trHeight w:val="285"/>
          <w:jc w:val="center"/>
        </w:trPr>
        <w:tc>
          <w:tcPr>
            <w:tcW w:w="5524" w:type="dxa"/>
            <w:gridSpan w:val="2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C07CBB" w:rsidRPr="00EE5F16" w:rsidRDefault="005670F4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C07CBB" w:rsidRPr="00EE5F16" w:rsidRDefault="00E4669E" w:rsidP="00567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C07CBB" w:rsidRPr="00EE5F16" w:rsidRDefault="00C07CBB" w:rsidP="005670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0765" w:rsidRPr="00EE5F16" w:rsidRDefault="00AC0765" w:rsidP="00567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AC0765" w:rsidRPr="00EE5F16" w:rsidRDefault="00AC0765" w:rsidP="005670F4">
      <w:pPr>
        <w:pStyle w:val="2"/>
        <w:numPr>
          <w:ilvl w:val="0"/>
          <w:numId w:val="18"/>
        </w:numPr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8" w:name="_Toc144139007"/>
      <w:r w:rsidRPr="00EE5F16">
        <w:rPr>
          <w:rFonts w:ascii="Times New Roman" w:hAnsi="Times New Roman"/>
          <w:color w:val="auto"/>
          <w:sz w:val="24"/>
          <w:szCs w:val="24"/>
        </w:rPr>
        <w:lastRenderedPageBreak/>
        <w:t>ПЛАНИРУЕМЫЕ РЕЗУЛЬТАТЫ</w:t>
      </w:r>
      <w:bookmarkEnd w:id="8"/>
    </w:p>
    <w:p w:rsidR="00AC0765" w:rsidRPr="00EE5F16" w:rsidRDefault="00AC0765" w:rsidP="005670F4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9" w:name="_Hlk138962780"/>
      <w:r w:rsidRPr="00EE5F16">
        <w:rPr>
          <w:rFonts w:ascii="Times New Roman" w:hAnsi="Times New Roman"/>
          <w:b/>
          <w:sz w:val="24"/>
          <w:szCs w:val="24"/>
        </w:rPr>
        <w:t>Личностные:</w:t>
      </w:r>
    </w:p>
    <w:p w:rsidR="00AC0765" w:rsidRPr="00EE5F16" w:rsidRDefault="00AC0765" w:rsidP="005670F4">
      <w:pPr>
        <w:pStyle w:val="a5"/>
        <w:numPr>
          <w:ilvl w:val="0"/>
          <w:numId w:val="11"/>
        </w:numPr>
        <w:ind w:left="0" w:firstLine="426"/>
        <w:jc w:val="both"/>
        <w:rPr>
          <w:b/>
        </w:rPr>
      </w:pPr>
      <w:r w:rsidRPr="00EE5F16">
        <w:t>элементарные представления о дисциплинированном и воспитанном поведении на уроке и вне его;</w:t>
      </w:r>
    </w:p>
    <w:p w:rsidR="00AC0765" w:rsidRPr="00EE5F16" w:rsidRDefault="00AC0765" w:rsidP="005670F4">
      <w:pPr>
        <w:pStyle w:val="a5"/>
        <w:numPr>
          <w:ilvl w:val="0"/>
          <w:numId w:val="11"/>
        </w:numPr>
        <w:ind w:left="0" w:firstLine="426"/>
        <w:jc w:val="both"/>
        <w:rPr>
          <w:b/>
        </w:rPr>
      </w:pPr>
      <w:r w:rsidRPr="00EE5F16">
        <w:t>представления о смысле учения в школе;</w:t>
      </w:r>
    </w:p>
    <w:p w:rsidR="00AC0765" w:rsidRPr="00EE5F16" w:rsidRDefault="00AC0765" w:rsidP="005670F4">
      <w:pPr>
        <w:pStyle w:val="a5"/>
        <w:numPr>
          <w:ilvl w:val="0"/>
          <w:numId w:val="11"/>
        </w:numPr>
        <w:ind w:left="0" w:firstLine="426"/>
        <w:jc w:val="both"/>
        <w:rPr>
          <w:b/>
        </w:rPr>
      </w:pPr>
      <w:r w:rsidRPr="00EE5F16">
        <w:t>способность проявлять заботу и внимание к окружающим людям и животным;</w:t>
      </w:r>
    </w:p>
    <w:p w:rsidR="00AC0765" w:rsidRPr="00EE5F16" w:rsidRDefault="00AC0765" w:rsidP="005670F4">
      <w:pPr>
        <w:pStyle w:val="a5"/>
        <w:numPr>
          <w:ilvl w:val="0"/>
          <w:numId w:val="11"/>
        </w:numPr>
        <w:ind w:left="0" w:firstLine="426"/>
        <w:jc w:val="both"/>
        <w:rPr>
          <w:b/>
        </w:rPr>
      </w:pPr>
      <w:r w:rsidRPr="00EE5F16">
        <w:t>способность вступать в коммуникацию;</w:t>
      </w:r>
    </w:p>
    <w:p w:rsidR="00AC0765" w:rsidRPr="00EE5F16" w:rsidRDefault="00AC0765" w:rsidP="005670F4">
      <w:pPr>
        <w:pStyle w:val="a5"/>
        <w:numPr>
          <w:ilvl w:val="0"/>
          <w:numId w:val="11"/>
        </w:numPr>
        <w:ind w:left="0" w:firstLine="426"/>
        <w:jc w:val="both"/>
        <w:rPr>
          <w:b/>
        </w:rPr>
      </w:pPr>
      <w:r w:rsidRPr="00EE5F16">
        <w:t>элементарные представления о дружбе и товариществе; трудолюбии и лени и некоторые др.;</w:t>
      </w:r>
    </w:p>
    <w:p w:rsidR="00AC0765" w:rsidRPr="00EE5F16" w:rsidRDefault="00AC0765" w:rsidP="005670F4">
      <w:pPr>
        <w:pStyle w:val="a5"/>
        <w:numPr>
          <w:ilvl w:val="0"/>
          <w:numId w:val="11"/>
        </w:numPr>
        <w:ind w:left="0" w:firstLine="426"/>
        <w:jc w:val="both"/>
        <w:rPr>
          <w:b/>
        </w:rPr>
      </w:pPr>
      <w:bookmarkStart w:id="10" w:name="_heading=h.4qixo3hnur79" w:colFirst="0" w:colLast="0"/>
      <w:bookmarkEnd w:id="10"/>
      <w:r w:rsidRPr="00EE5F16">
        <w:t>элементарные представления о нравственно-этических ценностях (помощь другому человеку; выражение сочувствия; благодарности; выполнение общепринятых правил и т.д.).</w:t>
      </w:r>
    </w:p>
    <w:p w:rsidR="00AC0765" w:rsidRPr="00EE5F16" w:rsidRDefault="00AC0765" w:rsidP="005670F4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11" w:name="_Hlk138961830"/>
      <w:bookmarkEnd w:id="9"/>
      <w:r w:rsidRPr="00EE5F16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1"/>
    <w:p w:rsidR="00AC0765" w:rsidRPr="00EE5F16" w:rsidRDefault="00AC0765" w:rsidP="00567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EE5F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Минимальный уровень:</w:t>
      </w:r>
    </w:p>
    <w:p w:rsidR="00EE5F16" w:rsidRPr="005670F4" w:rsidRDefault="00AC0765" w:rsidP="00CC36E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670F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небольшие по объему и несложные по содержанию тексты;отвечать на вопросы по фактическому содержанию прочитанного текста;устанавливать несложные смысловые отношения с опорой на вопросы и/или иллюстрацию;читать по слогам короткие тексты;соотносить прочитанный текст или отрывок из него с иллюстрацией;читать наизусть 2-3 небольших по объему стихотворения.</w:t>
      </w:r>
    </w:p>
    <w:p w:rsidR="00EE5F16" w:rsidRPr="00EE5F16" w:rsidRDefault="00EE5F16" w:rsidP="00567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EE5F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EE5F16" w:rsidRPr="00EE5F16" w:rsidRDefault="00EE5F16" w:rsidP="005670F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по фактическому содержанию прослушанного и прочитанного текста;</w:t>
      </w:r>
    </w:p>
    <w:p w:rsidR="005670F4" w:rsidRPr="005670F4" w:rsidRDefault="00EE5F16" w:rsidP="00CC36E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0F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несложные смысловые связи, в том числе причинно-следственные, с опорой на вопросы и/или иллюстрации;читать плавно по сл</w:t>
      </w:r>
      <w:bookmarkStart w:id="12" w:name="_GoBack"/>
      <w:bookmarkEnd w:id="12"/>
      <w:r w:rsidRPr="005670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огам небольшие по объему тексты с переходом на плавное чтение целым словом двухсложных слов, простых по семантике и структуре;пересказывать тексты по вопросам, картинному плану;выразительно читать наизусть 3-5 стихотворений. </w:t>
      </w:r>
      <w:bookmarkStart w:id="13" w:name="_Hlk138961962"/>
    </w:p>
    <w:p w:rsidR="00AC0765" w:rsidRPr="005670F4" w:rsidRDefault="00AC0765" w:rsidP="00567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5670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13"/>
    <w:p w:rsidR="00AC0765" w:rsidRPr="00EE5F16" w:rsidRDefault="00AC0765" w:rsidP="005670F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EE5F16">
        <w:rPr>
          <w:rFonts w:ascii="Times New Roman" w:hAnsi="Times New Roman" w:cs="Times New Roman"/>
          <w:sz w:val="24"/>
          <w:szCs w:val="24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C0765" w:rsidRPr="00EE5F16" w:rsidRDefault="00AC0765" w:rsidP="005670F4">
      <w:pPr>
        <w:pStyle w:val="a5"/>
        <w:numPr>
          <w:ilvl w:val="0"/>
          <w:numId w:val="13"/>
        </w:numPr>
        <w:jc w:val="both"/>
        <w:rPr>
          <w:b/>
        </w:rPr>
      </w:pPr>
      <w:r w:rsidRPr="00EE5F16">
        <w:t>0 баллов - нет фиксируемой динамики;</w:t>
      </w:r>
    </w:p>
    <w:p w:rsidR="00AC0765" w:rsidRPr="00EE5F16" w:rsidRDefault="00AC0765" w:rsidP="005670F4">
      <w:pPr>
        <w:pStyle w:val="a5"/>
        <w:numPr>
          <w:ilvl w:val="0"/>
          <w:numId w:val="13"/>
        </w:numPr>
        <w:jc w:val="both"/>
        <w:rPr>
          <w:b/>
        </w:rPr>
      </w:pPr>
      <w:r w:rsidRPr="00EE5F16">
        <w:t>1 балл - минимальная динамика;</w:t>
      </w:r>
    </w:p>
    <w:p w:rsidR="00AC0765" w:rsidRPr="00EE5F16" w:rsidRDefault="00AC0765" w:rsidP="005670F4">
      <w:pPr>
        <w:pStyle w:val="a5"/>
        <w:numPr>
          <w:ilvl w:val="0"/>
          <w:numId w:val="13"/>
        </w:numPr>
        <w:jc w:val="both"/>
        <w:rPr>
          <w:b/>
        </w:rPr>
      </w:pPr>
      <w:r w:rsidRPr="00EE5F16">
        <w:t>2 балла - удовлетворительная динамика;</w:t>
      </w:r>
    </w:p>
    <w:p w:rsidR="00AC0765" w:rsidRPr="00EE5F16" w:rsidRDefault="00AC0765" w:rsidP="005670F4">
      <w:pPr>
        <w:pStyle w:val="a5"/>
        <w:numPr>
          <w:ilvl w:val="1"/>
          <w:numId w:val="16"/>
        </w:numPr>
        <w:jc w:val="both"/>
        <w:rPr>
          <w:b/>
        </w:rPr>
      </w:pPr>
      <w:bookmarkStart w:id="14" w:name="_heading=h.1yiwaaabzwtr" w:colFirst="0" w:colLast="0"/>
      <w:bookmarkEnd w:id="14"/>
      <w:r w:rsidRPr="00EE5F16">
        <w:t>3 балла - значительная динамика.</w:t>
      </w:r>
    </w:p>
    <w:p w:rsidR="00AC0765" w:rsidRPr="00EE5F16" w:rsidRDefault="00AC0765" w:rsidP="00567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heading=h.ha5t6xo5ig3n"/>
      <w:bookmarkStart w:id="16" w:name="_heading=h.3rdcrjn" w:colFirst="0" w:colLast="0"/>
      <w:bookmarkStart w:id="17" w:name="_heading=h.akt5hfk2xcx" w:colFirst="0" w:colLast="0"/>
      <w:bookmarkStart w:id="18" w:name="_heading=h.26in1rg" w:colFirst="0" w:colLast="0"/>
      <w:bookmarkEnd w:id="15"/>
      <w:bookmarkEnd w:id="16"/>
      <w:bookmarkEnd w:id="17"/>
      <w:bookmarkEnd w:id="18"/>
      <w:r w:rsidRPr="00EE5F16">
        <w:rPr>
          <w:rFonts w:ascii="Times New Roman" w:eastAsia="Times New Roman" w:hAnsi="Times New Roman" w:cs="Times New Roman"/>
          <w:sz w:val="24"/>
          <w:szCs w:val="24"/>
        </w:rPr>
        <w:t>Оценка достижений обучающимися предметных результатов базируется на принципах индивидуального и дифференцированного подходов. Во втором полугодии 2 класса текущий контроль по предмету «Чтение» осуществляется в форме устных ответов индивидуально или фронтально.</w:t>
      </w:r>
    </w:p>
    <w:p w:rsidR="00AC0765" w:rsidRPr="00EE5F16" w:rsidRDefault="00AC0765" w:rsidP="00567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sz w:val="24"/>
          <w:szCs w:val="24"/>
        </w:rPr>
        <w:t>При оценке устных ответов принимается во внимание:</w:t>
      </w:r>
    </w:p>
    <w:p w:rsidR="00AC0765" w:rsidRPr="00EE5F16" w:rsidRDefault="00AC0765" w:rsidP="005670F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текста, пересказ содержания произведения (полно, кратко, выборочно);</w:t>
      </w:r>
    </w:p>
    <w:p w:rsidR="00AC0765" w:rsidRPr="00EE5F16" w:rsidRDefault="00AC0765" w:rsidP="005670F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 наизусть или с листа на материале изучаемых программных произведений;</w:t>
      </w:r>
    </w:p>
    <w:p w:rsidR="00AC0765" w:rsidRPr="00EE5F16" w:rsidRDefault="00AC0765" w:rsidP="005670F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ориентироваться в тексте;</w:t>
      </w:r>
    </w:p>
    <w:p w:rsidR="00AC0765" w:rsidRPr="00EE5F16" w:rsidRDefault="00AC0765" w:rsidP="005670F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знание литературных произведений.  </w:t>
      </w:r>
    </w:p>
    <w:p w:rsidR="00AC0765" w:rsidRPr="00EE5F16" w:rsidRDefault="00AC0765" w:rsidP="00567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</w:t>
      </w:r>
      <w:r w:rsidRPr="00EE5F16">
        <w:rPr>
          <w:rFonts w:ascii="Times New Roman" w:eastAsia="Times New Roman" w:hAnsi="Times New Roman" w:cs="Times New Roman"/>
          <w:sz w:val="24"/>
          <w:szCs w:val="24"/>
        </w:rPr>
        <w:t xml:space="preserve"> - ставится обучающемуся, если он: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текст стихотворения и читает его выразительно.</w:t>
      </w:r>
    </w:p>
    <w:p w:rsidR="00AC0765" w:rsidRPr="00EE5F16" w:rsidRDefault="00AC0765" w:rsidP="00567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F1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</w:t>
      </w:r>
      <w:r w:rsidRPr="00EE5F16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EE5F16">
        <w:rPr>
          <w:rFonts w:ascii="Times New Roman" w:eastAsia="Times New Roman" w:hAnsi="Times New Roman" w:cs="Times New Roman"/>
          <w:sz w:val="24"/>
          <w:szCs w:val="24"/>
        </w:rPr>
        <w:t xml:space="preserve">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:rsidR="00AC0765" w:rsidRPr="00EE5F16" w:rsidRDefault="00AC0765" w:rsidP="00567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9" w:name="_heading=h.1t3h5sf" w:colFirst="0" w:colLast="0"/>
      <w:bookmarkEnd w:id="19"/>
      <w:r w:rsidRPr="00EE5F1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</w:t>
      </w:r>
      <w:r w:rsidRPr="00EE5F16">
        <w:rPr>
          <w:rFonts w:ascii="Times New Roman" w:eastAsia="Times New Roman" w:hAnsi="Times New Roman" w:cs="Times New Roman"/>
          <w:sz w:val="24"/>
          <w:szCs w:val="24"/>
        </w:rPr>
        <w:t>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AC0765" w:rsidRPr="00EE5F16" w:rsidRDefault="00AC0765" w:rsidP="00567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_heading=h.4d34og8" w:colFirst="0" w:colLast="0"/>
      <w:bookmarkEnd w:id="20"/>
      <w:r w:rsidRPr="00EE5F1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</w:t>
      </w:r>
      <w:r w:rsidRPr="00EE5F16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EE5F16">
        <w:rPr>
          <w:rFonts w:ascii="Times New Roman" w:eastAsia="Times New Roman" w:hAnsi="Times New Roman" w:cs="Times New Roman"/>
          <w:sz w:val="24"/>
          <w:szCs w:val="24"/>
        </w:rPr>
        <w:t>не ставится.</w:t>
      </w:r>
    </w:p>
    <w:p w:rsidR="00C07CBB" w:rsidRDefault="00C07CBB" w:rsidP="00567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07CBB" w:rsidSect="005670F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284" w:right="282" w:bottom="284" w:left="284" w:header="709" w:footer="709" w:gutter="0"/>
          <w:pgNumType w:start="1"/>
          <w:cols w:space="720"/>
          <w:titlePg/>
        </w:sectPr>
      </w:pPr>
    </w:p>
    <w:p w:rsidR="00C07CBB" w:rsidRDefault="00E82ACE" w:rsidP="00512257">
      <w:pPr>
        <w:pStyle w:val="1"/>
        <w:numPr>
          <w:ilvl w:val="0"/>
          <w:numId w:val="5"/>
        </w:numPr>
        <w:spacing w:before="0" w:after="0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eading=h.17dp8vu" w:colFirst="0" w:colLast="0"/>
      <w:bookmarkStart w:id="22" w:name="_Toc144139008"/>
      <w:bookmarkEnd w:id="2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КАЛЕНДАРНО - </w:t>
      </w:r>
      <w:r w:rsidR="00E4669E"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</w:t>
      </w:r>
      <w:bookmarkEnd w:id="22"/>
      <w:r w:rsidR="009934C7">
        <w:rPr>
          <w:rFonts w:ascii="Times New Roman" w:eastAsia="Times New Roman" w:hAnsi="Times New Roman" w:cs="Times New Roman"/>
          <w:sz w:val="28"/>
          <w:szCs w:val="28"/>
        </w:rPr>
        <w:t xml:space="preserve"> ПО ЧТЕНИЮ, 2 КЛАСС (136 часов)</w:t>
      </w:r>
    </w:p>
    <w:tbl>
      <w:tblPr>
        <w:tblStyle w:val="af7"/>
        <w:tblW w:w="16135" w:type="dxa"/>
        <w:jc w:val="center"/>
        <w:tblInd w:w="0" w:type="dxa"/>
        <w:tblLayout w:type="fixed"/>
        <w:tblLook w:val="0000"/>
      </w:tblPr>
      <w:tblGrid>
        <w:gridCol w:w="555"/>
        <w:gridCol w:w="2136"/>
        <w:gridCol w:w="698"/>
        <w:gridCol w:w="3899"/>
        <w:gridCol w:w="81"/>
        <w:gridCol w:w="4212"/>
        <w:gridCol w:w="14"/>
        <w:gridCol w:w="4521"/>
        <w:gridCol w:w="19"/>
      </w:tblGrid>
      <w:tr w:rsidR="00C07CBB" w:rsidTr="00083E64">
        <w:trPr>
          <w:gridAfter w:val="1"/>
          <w:wAfter w:w="19" w:type="dxa"/>
          <w:trHeight w:val="421"/>
          <w:jc w:val="center"/>
        </w:trPr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  <w:vAlign w:val="center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8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512257" w:rsidTr="00083E64">
        <w:trPr>
          <w:gridAfter w:val="1"/>
          <w:wAfter w:w="19" w:type="dxa"/>
          <w:trHeight w:val="539"/>
          <w:jc w:val="center"/>
        </w:trPr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 w:rsidP="00512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 w:rsidP="00512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 w:rsidP="00512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 w:rsidP="00512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07CBB" w:rsidTr="0086524E">
        <w:trPr>
          <w:jc w:val="center"/>
        </w:trPr>
        <w:tc>
          <w:tcPr>
            <w:tcW w:w="161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пришла- в школу пора – 20часов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«Кончилось лето»</w:t>
            </w:r>
          </w:p>
          <w:p w:rsidR="00C07CBB" w:rsidRDefault="00C07CBB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учителя.Расширение знаний о приметах осени.</w:t>
            </w:r>
          </w:p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прямые открытые слоги и односложные слова. Читают словосочетания с отработанными словами. Называют приметы осени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плавно по слогам. Называют приметы осени. Соотносят строки стихотворения с иллюстрациями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8652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слогам.Обобщение знаний о гласных буквах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Называют гласные буквы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в словах гласные буквы. Выразительно читают диалог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«Все куда-нибудь идут»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правилами поведения в школе.</w:t>
            </w:r>
          </w:p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E4669E" w:rsidP="008652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ролям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Отвечают на вопросы учителя.Называют правила поведения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Рассматривают иллюстрацию.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содержание текста с иллюстрацией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многосложные слова и слова со стечением согласных.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«Первый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текстом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поведение персонажей, изображённых на иллюстрации, с опорой на вопросы</w:t>
            </w:r>
            <w:r w:rsidR="00993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текст. Отвечают на вопросы.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текстом. Устанавливают причинно-следственные связи между поступками героев рассказа. Уясняют нравственный смысл понятия «правила поведения на уроке»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«Мы рисуем»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8652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учителем.оставление рассказа по иллюстрации.Формирование навыка чтения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иллюстрациям.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рисунок по тексту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Графически иллюстрируют, составляют рассказы на темы иллюстраций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Стихотворение «Грибной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текста, прочитанного учителем.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Понимают основную мысль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основную мысль. Отвечают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вопросы к тексту. Читают плавно по слогам.  Подбирают слова к иллюстрациям. Устанавливают смысловые связи в тексте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trHeight w:val="1141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E4669E" w:rsidP="008652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букв.Формирование навыка чтения по слогам.Соотнесение текста с иллюстрацией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согласные буквы.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иллюстрацией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Соотносят текст с иллюстрацией. Читают предложения с добавлением пропущенного слова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В.Дурову.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«Слон Бэби»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 с опорой на иллюстрации. Составляют рассказ с помощью учителя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текст. Отвечают на вопросы к тексту.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содержание текста с иллюстрацией. Коллективно обсуждают тему «Зачем я хожу в школу»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«Птичья школа»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 поведения на уроке.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 Составление рассказа о правилах поведения на уроке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Отвечают на вопросы учителя. Подбирают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короткий рассказ с помощью учителя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Подбирают слова к картинкам. Выражают элементарные суждения и умозаключения. Составляют короткий рассказ о правилах поведения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Н.Сладкову.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«Осенние подарки»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8652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вопросы.Знакомство с приметами осени. Составление рассказа по иллюстрации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учителя.Называют приметы осени. Составляют рассказ опорой на иллюстрации с помощью учителя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сказку на слух. Отвечают на вопросы к тексту. Читают плавно по слогам.  Составляют рассказ по картинке. Делают выборочный пересказ с опорой на сюжетные картинки и вопросы учителя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парке»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E4669E" w:rsidP="008652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рассказа.Нахождение в тексте образных сравнений.Формулирование основной мысли текста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слух, определяют основную мысль с помощью учителя. 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 с помощью учителя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к тексту. Соотносят картинку с текстом, подбирая слова из рассказа. Находят в тексте образные сравнения.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смысловые связи между эмоциональным состоянием героев рассказа и причинами, его вызвавшими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«Отгадай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загадку»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и называние согласных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букв.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Выделяют согласные буквы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помощью учителя и называют их.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Отгадывают загадки. Читают по слогам. Отвечают на вопросы учителя 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8652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к тексту. Соотносят картинку с текстом. Отгадывают загадки. 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М.Ивенсен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«Падают, падают листья»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учителя.Выразительно читают, с опорой на образец чтения учителя. Составляют рассказ по иллюстрации с помощью учителя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Соотносят картинку с текстом. Определяют настроение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</w:t>
            </w:r>
            <w:r w:rsidR="00865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2257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В.Корабельникову.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«Осенний лес»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 Формирование навыка выборочного чтения.Составление рассказа по иллюстрации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Читают правильно трудные слова.Читают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текста. Составляют рассказ по иллюстрации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Составляют рассказ по картинке. Читают текст выборочно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Выражают элементарные суждения и умозаключения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6524E" w:rsidTr="00083E64">
        <w:trPr>
          <w:gridAfter w:val="1"/>
          <w:wAfter w:w="19" w:type="dxa"/>
          <w:trHeight w:val="285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К.Ушинскому.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«Всякой вещи свое место»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учителя.Уясняют смысл правил культуры поведения и необходимости их выполнения.Соотносят картинку с текстом, подбирают слова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Отвечают на вопросы к тексту. Читают плавно по слогам.  Соотносят картинку с текстом. Формулируют элементарные суждения и 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мозаключения с опорой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6524E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пар букв. Формирование навыка чтения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 с иллюстрациями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слова с иллюстрациями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Соотносят слова с иллюстрациями. Соблюдают интонацию, соответствующую знаку препинания в конце предложения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6524E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«Хозяин в доме»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Сравнение поступков героев стихотворения и героя рассказа К. Ушинского «Всякой вещи свое место». 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на слух стихотворение. 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Читают плавно по слогам. Соотносят картинку с текстом. Устанавливают смысловые связи между поступками героя и их последствиями. Сравнивают поступки героев стихотворения и рассказа 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Ушинского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«Зачем дети ходят в школу?»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Элементарная оценка поступков героев рассказа. Соотнесение картинки с текстом, подбор слов из рассказа.Формирование навыков чтения по слогам.Составление рассказа о школе с опорой на картинки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предметными картинками. Составляют рассказ о школе по сюжетным картинкам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используя вопросительную и повествовательную интонацию. Отвечают на вопросы к тексту. Подбирают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школе. Обсуждают проблемный вопрос «Почему нужно учиться»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согласных букв.Чтение слогов и слов.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иллюстрациями.Составление предложений по сюжетным картинкам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согласные буквы. Читают по слогам. Соотносят текст с иллюстрациями. Читают считалки по слогам. Подбирают слова к картинкам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гласные и согласные.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слоги, слова и короткие предложения с акустически сходными согласными звуками. Составляют короткие предложения по сюжетным картинкам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А.Тумбасову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«Серый вечер».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пришла - в школу пора»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текста по вопросам учителя.Формирование навыка выборочного чтения. Составление рассказа по картинке про осень.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«Осень пришла- в школу пора».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разделу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 по сюжетным картинкам с помощью учителя.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тексту, используя выборочное чтение.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осени. Устанавливают причинно-следственные связи с опорой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</w:tr>
      <w:tr w:rsidR="00C07CBB" w:rsidTr="0086524E">
        <w:trPr>
          <w:jc w:val="center"/>
        </w:trPr>
        <w:tc>
          <w:tcPr>
            <w:tcW w:w="161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Почитаем- поиграем – 10 часов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А.Шибаеву.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«Одна буква»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текста на слух, ответы на вопросы учителя. Выделение главной мысли произведения.Формирование навыка участия в частично-поисковой беседе по тексту.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учителя. Читают по слогам. Участвуют частично - поисковой беседе по тексту с опорой на вопросы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Участвуют в частично - поисковой беседе по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Выделяют главную мысль произведения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А.Усачев.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«Слоги»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стихотворения.Составление слов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слогов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слогам. Составляют слова из слогов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Уясняют нравственный смысл понятия «доброта»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Самостоятельно составляют из слогов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слова.Уясняют нравственный смысл понятия «доброта»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слогов и слов.Отгадывание загадки, соотнесение отгадки с картинкой.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слоги и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Соотносят с картинками. Отвечают на вопросы с помощью учителя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Отгадывают загадки, соотносят с картинками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С.Иванову.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«Дразнилка»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Подбор слов к иллюстрациям.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 с помощью учителя. Подбирают слова к иллюстрациям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картинками. Устанавливают смысловые связи между эмоциональным состоянием героев сказки и причиной, его вызвавшим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К.Чуковский.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«Черепаха»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учителем.Правильное чтение трудных слов.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  <w:r w:rsidR="0051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читают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текста.  Отвечают на вопросы к тексту. Читают плавно по слогам. Составляют рассказ по картинке. Уясняют эмоциональное состояние героев сказки и причин, его вызвавших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Дж.Ривз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Ба-Бах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текста на слух, ответы на вопросы учителя. </w:t>
            </w:r>
          </w:p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слов.Составление рассказа по картинке</w:t>
            </w:r>
            <w:r w:rsidR="0051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учителя. Придумывают названия домашних животных с опорой на содержание стихотворения. Находят животных на картинке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Читают трудные слова.Составляют рассказ по картинке. Придумывают названия домашних животных с опорой на содержание стихотворения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Л.Яхнин.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«Если плачет кто-то рядом»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 Правильное чтение трудных слов.</w:t>
            </w:r>
            <w:r w:rsidR="0051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ормирование навыка выразительного чтения.Соотнесение картинки с текстом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стихотворение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Подбирают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значения слов, образных сравнений с опорой на вопросы. Заучивают наизусть по выбору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3E64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 Отгадывание загадки.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Работают над интонационной выразительностью речи с помощью учителя. Отгадывают загадки, находят отгадки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Правильно передают тембровую окраску устной речи.Отгадывают загадки, соотносят с картинками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«Доскажи словечко»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стихотворения.Отгадывание загадки.Нахождение отгадки на картинках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Работают над интонационной выразительностью речи с помощью учителя. Отгадывают загадки, находят отгадки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Отгадывают загадки, соотносят с картинками. Подбирают слова-рифмы. Правильно передают тембровую окраску устной речи. Составляют предложения по сюжетным картинкам с опорой на текст загадок</w:t>
            </w:r>
            <w:r w:rsidR="0051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квакает, кто крякает, а кто каркает». Обобщение по разделу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«Почитаем-поиграем»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учителем. Ответы на вопросы.Выполнение теста по разделу «Почитаем-поиграем».Формирование навыка чтения.Пересказ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Выделяют главную мысль произведения.Выполняют тест самостоятельно.Пересказывают по вопросам учителя. Называют глаголы звучания, использованные в тексте, составляют с ними предложения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86524E">
        <w:trPr>
          <w:jc w:val="center"/>
        </w:trPr>
        <w:tc>
          <w:tcPr>
            <w:tcW w:w="161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гостях у сказки - 14 часов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волк»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сказки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серией сюжетных картинок.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вопросам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передачей тона героев сказки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Оценивают поступки героев с опорой на картинки.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картинки к сказке.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Оценивают поступки героев. Пересказывают по вопросам учителя. Определяют характер волка и лисы по поступкам и высказываниям. Устанавливают причинно-следственные связи в поведении героев сказки. Читают по ролям с передачей тона героев сказки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«Гуси и лиса»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с опорой на картинку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высказывания по сюжетным картинкам. Пересказывают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передавая голосом интонации, соответствующие характеру героя.Оценивают поступки героев. Пересказывают по вопросам учителя, опираясь на картинку.Составляют высказывания по сюжетным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героев сказки. Выразительно читают реплики героев по образцу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сказка «Лиса и козел»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сказки,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прочитанной учителем, определение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сюжетным картинкам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учителя. Называют главных героев. Пробуют читать по ролям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главных героев. Пересказывают по картинкам. Определяют характер героев сказки.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Л.Толстому.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«Мышка вышла гулять»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вопросительной и восклицательной интонацией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 опорой на картинки. Соотносят текст с картинкой. Читают по слогам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Читают п по ролям с вопросительной и восклицательной интонацией. Уясняют правила безопасного поведения при встрече с незнакомцами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«Отгадай загадку»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отгадки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с картинками. Рисуют отгадки по трафарету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выразительно читают с интонацией, соответствующей знакам препинания. Соотносят отгадки с картинками. 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Выполняют упражнения в словообразовании относительных прилагательных; согласовании прилагательных с существительными в мужском роде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«Волк и баран»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Пробуют пересказывать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 Оценивают поступки героев. Соотносят текст с картинками. Пересказывают по вопросам учителя. Определяют характер героев сказки по их поступкам. Формулируют элементарные суждения и умозаключения с опорой на вопросы. Читают с соблюдением знаков препинания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С.Прокофьевой.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«Сказка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том, как зайцы испугали серого волка»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Определение героев и оценка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сказку на слух,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работе по оценке героев и событий с опорой на иллюстрации.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правила не обижать тех, кто слабее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ролям, определяют главную мысль. Оценивают поступки героев.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событиями, поведением героев и их характером. Передают голосом интонации, соответствующие характеру героя. Уясняют нравственный смысл правила не обижать тех, кто слабее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«Рак и ворона»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 Определяют главную мысль с помощью учителя. Читают по слогам. Участвуют в работе по оценке героев и событий с опорой на вопросы учителя. Работают над интонационной выразительностью речи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определяют главную мысль. Оценивают поступки героев. Пересказывают по вопросам учителя. Выявляют особенности характера героев сказки.Читают с восклицательной и вопросительной интонацией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сказка «Заяц и черепаха»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Отвечают на вопросы учителя. Участвуют в работе по оценке героев и событий с опорой на картинки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Называют главных героев. Пересказывают по картинкам. Оценивают поступки героев. Устанавливают причинно-следственные связи между событиями, поведением героев и их характером. Передают голосом интонации, соответствующие характеру героя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Мордовская сказка «Благодарный медведь»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картинке и вопросам учителя</w:t>
            </w:r>
          </w:p>
        </w:tc>
        <w:tc>
          <w:tcPr>
            <w:tcW w:w="421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сказку на слух. Понимают смысл сказки. Читают по слогам. Отвечают на вопросы учителя. Участвуют в работе по оценке героев и событий с опорой на иллюстрации и вопросы учителя. Пробуют пересказывать сказку  по картинке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Оценивают поступки героев. Пересказывают по вопросам учителя и картинке. Объясняют название сказки.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букв Ь и Ъ.Правильное чтение слов и предложений с буквами Ь и Ъ.Соотнесение текста с картинками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Ь и Ъ.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с буквами Ь и Ъ. Соотносят текст с картинками. Читают целым словом ранее отработанные слова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Якутская сказка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«Как белка и заяц друг друга не узнали»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главной мысли сказки.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 Соотносят картинки со строчками из текста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главную мысль. Оценивают поступки героев. Соотносят текст с картинками. Устанавливают причинно-следственные связи между событиями, поведением героев и их характером. Передают голосом интонации, соответствующие характеру героя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сказка «Волк и ягненок»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главной мысли.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показывание их на картинках.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 понимают текст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Показывают героев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образного выражения.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соблюдением пауз, восклицательной и повествовательной интонацией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«Умей обождать!» Обобщение по разделу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гостях у сказки»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гостях у сказки».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картинке и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Оценивают поступки героев. Пересказывают по вопросам учителя и картинке. Устанавливают причинно-следственные связи между событиями, поведением героев и их характером. Выполняют тест самостоятельно.Передают голосом интонации, соответствующие характеру героя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86524E">
        <w:trPr>
          <w:jc w:val="center"/>
        </w:trPr>
        <w:tc>
          <w:tcPr>
            <w:tcW w:w="161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512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 рядом с нами – 15 часов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Индийская сказка «Умная собака»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сказку.Отвечают на вопросы учителя. Участвуют в работе по оценке героев и событий по сюжетным картинкам.Читают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Устанавливают различия в отношении к собаке злого и доброго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человека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слогам.Правильно передают тембровую окраску устной речи. Отвечают на вопросы к тексту. Соотносят текст с картинками. Обсуждают проблемную ситуацию «Как нужно относиться к бездомным животным?»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различия в отношении к собаке злого и доброго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человека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993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E4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слов, соотнесение их с </w:t>
            </w:r>
            <w:r w:rsidR="0051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артинками.</w:t>
            </w:r>
          </w:p>
          <w:p w:rsidR="00C07CBB" w:rsidRDefault="00E4669E" w:rsidP="00A15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животных.Показ   и называние животных на картинках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Показывают и называют животных на картинке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животных, соотносят их с картинками.Уясняют признаки образных сравнений. Выразительно читают с восклицательной интонацией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«Я домой пришла!»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Выразительное чтение текста.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Отвечают на вопросы. Участвуют в беседе по содержанию прочитанного текста с привлечением личного опыта на тему «Домашние животные и человек»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определяя тон голоса, необходимого для передачи эмоционального содержания. Отвечают на вопросы к тексту. Составляют рассказ по картинке. Участвуют в беседе по содержанию прочитанного текста с привлечением личного опыта на тему «Домашние животные и человек»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присказка «Лошадка»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навыку выразительного чтения, чтения по ролям.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слогам.Работают над интонационной выразительностью речи с помощью учителя. Отвечают на вопросы. Находят картинки к тексту. Оценивают поступок хозяина и лошади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ролям.Правильно передают тембровую окраску устной речи.Отвечают на вопросы к тексту. Соотносят текст с картинками. Выясняют 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собенности речи хозяина лошади и соседа. Оценивают поступок хозяина и лошади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Е.Чарушину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«Кролики»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 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кроликов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рассказ.Отвечают на вопросы по тексту. Читают по слогам. Работают над интонационной выразительностью речи с помощью учителя.   Находят картинки к тексту и выбирают, что может съесть кролик.Составляют рассказ по вопросам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Отвечают на вопросы к тексту. Составляют рассказ по картинке про кроликов. Сравнивают кроликов и крольчих. Описывают кроликов по иллюстрации к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Свободно высказываются на тему «Чем можно угостить кролика?»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«Баран»</w:t>
            </w:r>
            <w:r w:rsidR="00CC3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определение главной мысли.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вопросы, называние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рассказа по картинке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слогам.Работают над интонационной выразительностью речи с помощью учителя.  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вопросы. Находят картинки к тексту. 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Определяют тон голоса, подходящего для передачи эмоционального содержания текста. Определяют главную мысль. Называют героев.Составляют рассказ по картинке. 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стихотворений про птиц</w:t>
            </w:r>
            <w:proofErr w:type="gramEnd"/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слов и соотнесение их с картинками.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птиц.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 Отвечают на вопросы. Отгадывают загадки.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отгадки на картинках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птиц. Составляют рассказ по картинкам. Отгадывают загадки через подбор слова-рифмы.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с вопросительной и звательной интонацией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Б.Житкову.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утенок»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Читают по слогам. Работают над интонационной выразительностью речи с помощью учителя.    Составляют предложения к картинкам с помощью учителя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Оценивают поступки героев. Соотносят текст с картинками. Уясняют переносный смысл слова «храбрецы». Устанавливают последовательность событий</w:t>
            </w:r>
            <w:r w:rsidR="00A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умеют сами»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подписи к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Называют птиц, изображённых на картинке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слогам, определяют главную мысль. Определяют тон голоса, подходящего для передачи эмоционального содержания текста.  Находят подписи к картинкам. Выделяют в тексте определения и сравнения для описания гусят. Выясняют смысл заголовка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М.Бородицкая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слова текста с картинкой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предложение к картинке с помощью учителя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Уясняют эмоциональное состояние героев и причин, которые их вызвали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соотнесение их с картинками.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рисование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изображения к тексту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Называют предметы, изображённые на картинках. Соотносят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их с текстом. Рисуют рисунок к тексту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Рисуют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рисунок к тексту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В.Сутееву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«Три котенка»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 и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Работают над интонационной выразительностью речи с помощью учителя.    Отвечают на вопросы. Составляют предложения к картинкам с помощью учителя. 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ролям. Определяют тон голоса, подходящего для передачи эмоционального содержания текста. Определяют главную мысль. Оценивают поступки героев. Пересказывают по вопросам учителя и картинкам. Устанавливают последовательность событий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trHeight w:val="1395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 Рассказ «Петушок с семьей»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предложений в тексте и соотнесения их с картинками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 Называют героев сказки и показывают их на картинках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текст с картинками. Описывают персонаж по картинке и картинно-графическому плану. Оценивают поступки героев сказки, устанавливают причинно-следственные связи между характерами и поступками героев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«Упрямые козлята»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главную мысль с помощью учителя. Читают по слогам. 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картинками по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текст с картинками. Формулируют элементарные суждения и умозаключения. Оценивают поступки героев. Объясняют смысл выражения «Упрямство до добра не доводит»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«Пёс».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Обобщение по разделу «Животные рядом с нами»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«Животные рядом с нами».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собаку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слогам.Работают над интонационной выразительностью речи с помощью учителя.   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Выполняют тест с помощью учителя.Коллективно формулируют доказательства, подтверждающие тезис «Собака – настоящий друг человека»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стихотворение с побудительной интонацией, отвечают на вопросы. Соотносят слова с картинкой. Составляют рассказ.Выполняют тест по разделу самостоятельно.Коллективно выражают доказательства, подтверждающие тезис «Собака – настоящий друг человека»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86524E">
        <w:trPr>
          <w:jc w:val="center"/>
        </w:trPr>
        <w:tc>
          <w:tcPr>
            <w:tcW w:w="161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Ой ты, зимушка - зима! – 16часов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«Первый снег»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слогам.Работают над интонационной выразительностью речи с помощью учителя.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рассказ по картинке. Определяют настроение стихотворения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стихотворение с побудительной интонацией, отвечают на вопросы.Составляют рассказ по картинке. Уточняют значения слов посредством синонимических замен, объясняют образные сравнения. Определяют настроение стихотворения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Э.Киселевой.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«Большой Снег»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 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признаков к слову «снег»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слогам.Работают над интонационной выразительностью речи с помощью учителя.  Соотносят текст с картинкой.  Описывают снег с опорой на картинку и вопросы учителя.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Правильно передают тембровую окраску устной речи., отвечают на вопросы. Соотносят слова с картинкой. Подбирают признаки к слову «снег». Участвуют в частично-поисковой беседе по прочитанному тексту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Н.Калининой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«Снежный колобок»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зимних забавах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 Находят картинки к тексту. Составляют рассказ о зимних забавах по картинкам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препинания, отвечают на вопросы.  Составляют рассказ о зимних забавах. Устанавливают причинно-следственные связи между событиями рассказа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Вангели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«Снеговик – новосел»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определение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430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Читают по слогам.Отвечают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предложение к картинке с помощью учителя. Составляют рассказ по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вопросы. Называют главных героев. Составляют рассказ по картинке. Объясняют заголовок рассказа. Устанавливают причинно-следственные связи между настроением Снеговика и событиями, описанными в рассказе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Шведеру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Воробышкин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домик»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добрых делах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основную мысль с помощью учителя. Читают по слогам.Работают над интонационной выразительностью речи с помощью учителя.Отвечают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словами, определяют главную мысль. 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о добрых делах. Оценивают поступок героини рассказа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обоснованием рассказа. 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«Зимние картинки»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1 части стихотворения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учителя.Называют имена детей и говорят, кто чем занят. Соотносят картинку с текстом. Заучивают наизусть часть стихотворения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Заучивают наизусть. Устанавливают признаки сходства предметов на основе анализа образных сравнений текст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Е.Самойлова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«Миша и Шура»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 Читают по слогам. Отвечают на вопросы учителя. Показывают на картинке главных героев, называют их имена.Соотносят картинки с текстом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Оценивают поступки героев. Соотносят картинки с текстом. Оценивают взаимоотношения героев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Ш.Галиев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«Купили снег»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новогодней ёлке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 речи с помощью учителя. Называют новогодние игрушки для украшения ёлки, составляют рассказ по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препинания, отвечают на вопросы. Составляют рассказ о новогодней ёлке.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смысл образного выражения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trHeight w:val="1757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Г.Юдину.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Буратиний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нос»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главную мысль рассказа, прочитанного учителем. Ответы на вопросы.Пересказ текста по картинке и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по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Пересказывают по картинке и вопросам учителя. Оценивают поступки героев рассказа с опорой на текст и вопросы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И.Токмакова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«Живи, елочка!»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наизусть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Отвечают на вопросы. Составляют предложения к картинкам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учителя.Заучивают наизусть часть стихотворения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выразительно. стихотворение с побудительной интонацией, отвечают на вопросы.Соотносят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причинно-следственные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связи между событиями стихотворения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В.Сутееву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«Про ёлки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новогоднем празднике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Составляют рассказ о новогоднем празднике с помощью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Правильно передают тембровую окраску устной речи., отвечают на вопросы. Составляют рассказ о новогоднем празднике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«Коньки купили не напрасно»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картинкам и вопросам учителя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 Читают по слогам. Отвечают на вопросы учителя. Участвуют в работе по оценке героев и событий.Показывают на картинке главных героев, пересказывают по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оказания помощи товарищам, которые смущаются, проявляют нерешительность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«Ромашки в январе»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слогам.Называют героев сказки и показывают их на картинках. Составляют предложения к картинкам с помощью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Устанавливают причинно-следственные связи между событиями и настроением героев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«Мороз и Заяц»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героев.Ответы на вопросы.Чтение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E64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называют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с помощью учителя по картинкам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слогам.Называют главных героев, оценивают их поступки. Пересказывают по вопросам учителя. Составляют характеристику героя сказки с опорой на вопросы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народная песенка «Вьюга»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песни на слух.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песенку.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учителя.Отвечают на вопросы. Показывают на картинке главных героев. Соотносят с текстом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ролям.  Определяют тон голоса, подходящего для передачи эмоционального содержания текста. Отвечают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картинку с текстом. 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«На лесной полянке».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Обобщение по разделу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Чтение по слогам.Составление рассказа по картинке о жизни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животных зимой.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 помощью учителя.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Отвечают на вопросы к тексту. Составляют рассказ по картинке о жизни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образные сравнения.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161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Что такое хорошо и что такое плохо – 17 часов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Митту.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«Коля заболел»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рассказа, прочитанного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 Называют имя главного героя и показывают его на картинке. Читают по слогам. Работают над интонационной выразительностью речи с помощью учителя. Соотносят картинки с текстом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Оценивают поступки героя рассказа. Объясняют формулировку вывода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«Подружки рассорились»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предложения к картинкам с помощью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диалог после предварительного разбора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gridAfter w:val="1"/>
          <w:wAfter w:w="19" w:type="dxa"/>
          <w:jc w:val="center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«Вязальщик»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рассказа, прочитанного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предложения из текста.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4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 и вопросы учителя. Подбирают слова из текста к картинкам с помощью учителя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картинкам предложения</w:t>
            </w:r>
          </w:p>
        </w:tc>
      </w:tr>
    </w:tbl>
    <w:tbl>
      <w:tblPr>
        <w:tblStyle w:val="af8"/>
        <w:tblW w:w="15999" w:type="dxa"/>
        <w:jc w:val="center"/>
        <w:tblInd w:w="0" w:type="dxa"/>
        <w:tblLayout w:type="fixed"/>
        <w:tblLook w:val="0000"/>
      </w:tblPr>
      <w:tblGrid>
        <w:gridCol w:w="558"/>
        <w:gridCol w:w="1984"/>
        <w:gridCol w:w="851"/>
        <w:gridCol w:w="3585"/>
        <w:gridCol w:w="4485"/>
        <w:gridCol w:w="4536"/>
      </w:tblGrid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«Самокат»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картинке.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части стихотворения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 Отвечают на вопросы. Соотносят картинки с текстом. Формулируют несложные выводы и умозаключения о правильном отношении к делу. Заучивают наизусть часть стихотворения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интонацией, соответствующей знакам препинания, отвечают на вопросы. 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несложные выводы и умозаключения о правильном отношении к делу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Киселевой.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«Скамейка, прыгуны-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гвоздики и Алик»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учителем. Определение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 опорой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картинки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вопросы учителя и картинки. Пересказывают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слогам, определяют главную мысль. Называют главных героев, оценивают их поступки. Пересказывают по вопросам учителя и картинкам. Устанавливают причинно-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следственные связи между поступками героя и их результатом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Е.Пермяку.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«Торопливый ножик»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имена главных героев и находят их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читают по слогам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Оценивают поведение героя рассказа, определяют черты характера, проявившиеся в его поступках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В.Сухомлинскому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«Вьюга»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учителем. Чтение по слогам,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картинке предложения из текста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картинке предложения из текста с помощью учителя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Объясняют готовую формулировку основной мысли с опорой на вопросы и текст рассказа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И.Бутмину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«Трус»</w:t>
            </w:r>
            <w:r w:rsidR="00281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из текста к картинкам.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называют главных героев. Читают по слогам.Работают над интонационной выразительностью речи с помощью учителя. Отвечают на вопросы. Участвуют в работе по оценке героев и событий с опорой на вопросы учителя и картинки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Сравнивают героев по характеру и поступкам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под партой сидел»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ересказ с опорой на картинки и вопросы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рассказ.Отвечают на вопросы учителя. Участвуют в коллективной работе по оценке поступков героев с опорой на картинки. Пересказывают с помощью учителя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Называют главных героев, оценивают их поступки. Пересказывают с опорой на картинки и вопросы учителя. Формулируют элементарные суждения и умозаключения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«Петя мечтает»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Соотносят картинки с текстом. Уясняют значение положительного отношения к учебе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Продолжают высказывания о мечтах героя стихотворения. Составляют советы об отношении к учебе. Уясняют значение положительного отношения к учебе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В.Витка.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 «Мёд в кармане»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рассказ.Отвечают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 Участвуют в коллективной работе по оценке поступков героев с опорой на картинки. Подбирают к картинке предложения из текста с помощью учителя. Читают по слогам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смысл правил дружбы и достойного поведения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В.Донниковой.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«Канавка»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рассказа, прочитанного учителем, называние главных героев.</w:t>
            </w:r>
          </w:p>
          <w:p w:rsidR="00C07CBB" w:rsidRDefault="00E4669E" w:rsidP="00083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вопросы.Соотнесение картинки с текстом.Чтение по слогам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по вопросам учителя.Отвечают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Уясняют смысл правил дружбы и 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остойного поведения.Читают по слогам</w:t>
            </w:r>
            <w:r w:rsidR="0008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нравственный смысл скромности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Узбекская сказка «Назло Солнцу»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с опорой на картинки и вопросы учителя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«Мостки»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добрых делах.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добрые дела. Сравнивают поступки героев рассказа «Канавка» и стихотворения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препинания, отвечают на вопросы. Соотносят картинки с текстом. Составляют рассказ о добрых делах. Уясняют нравственный смысл заботливого отношения к людям. Сравнивают поступки героев рассказа «Канавка» и стихотворения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М.Дружининой.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«Песенка обо всем»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ысказывают личное отношение к герою рассказа с обоснованием своего мнения.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Л.Квитко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хозяйничает»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 Подбор слов.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Подбирают слова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картинкам из текста с помощью учителя. Читают по слогам. Работают над интонационной выразительностью речи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побудительной интонацией.Отвечают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Соотносят картинки с текстом.  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одбирают к картинкам слова из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порученные и выполненные дела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3E64">
        <w:trPr>
          <w:jc w:val="center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И.Туричину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«Неряха». Обобщение по разделу «Что такое хорошо и что такое плохо»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героев.Ответы на вопросы.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«Что такое хорошо и что такое плохо».Соотнесение картинки с текстом.Пересказ по картинкам</w:t>
            </w:r>
          </w:p>
        </w:tc>
        <w:tc>
          <w:tcPr>
            <w:tcW w:w="4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текст с картинками.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 с опорой на картинки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мысль.Называют главных героев, оценивают их поступки.Пересказывают с опорой на картинки.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понятия «невоспитанный», «неряха». Устанавливают смысловые связи между поступками героя и их последствиями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tbl>
      <w:tblPr>
        <w:tblStyle w:val="af9"/>
        <w:tblW w:w="15994" w:type="dxa"/>
        <w:jc w:val="center"/>
        <w:tblInd w:w="0" w:type="dxa"/>
        <w:tblLayout w:type="fixed"/>
        <w:tblLook w:val="0000"/>
      </w:tblPr>
      <w:tblGrid>
        <w:gridCol w:w="25"/>
        <w:gridCol w:w="568"/>
        <w:gridCol w:w="13"/>
        <w:gridCol w:w="1922"/>
        <w:gridCol w:w="851"/>
        <w:gridCol w:w="3495"/>
        <w:gridCol w:w="4584"/>
        <w:gridCol w:w="4536"/>
      </w:tblGrid>
      <w:tr w:rsidR="00C07CBB" w:rsidTr="000879C0">
        <w:trPr>
          <w:gridBefore w:val="1"/>
          <w:wBefore w:w="25" w:type="dxa"/>
          <w:jc w:val="center"/>
        </w:trPr>
        <w:tc>
          <w:tcPr>
            <w:tcW w:w="15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Весна идёт! – 19 часов</w:t>
            </w:r>
          </w:p>
        </w:tc>
      </w:tr>
      <w:tr w:rsidR="00C07CBB" w:rsidTr="000879C0">
        <w:trPr>
          <w:gridBefore w:val="1"/>
          <w:wBefore w:w="25" w:type="dxa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«Март»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Заучивают наизусть часть стихотворения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Высказывают собственное отношение к весне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gridBefore w:val="1"/>
          <w:wBefore w:w="25" w:type="dxa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Ю.Ковалю.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«Невидимка»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текстом.Чтение по слогам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главных героев, находят их на картинке. Соотносят картинку с текстом. Читают по слогам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словами.,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между звуками и природными явлениями; поведением и чертами характера героя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gridBefore w:val="1"/>
          <w:wBefore w:w="25" w:type="dxa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В.Берестов.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«Праздник мам»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 Называют подарки, которые можно подарить маме на праздник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рассказы на тему «Как я поздравил маму с 8 марта»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gridBefore w:val="1"/>
          <w:wBefore w:w="25" w:type="dxa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В.Драгунскому.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«Подарок к празднику»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героев.Ответы на вопросы.Соотнесение картинки с текстом.Пересказ по картинкам.Составление рассказа о празднике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картинке. Пересказывают по вопросам учителя. Уясняют смысл подготовки и вручения подарков к праздникам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мысль.Называют главных героев, оценивают их поступки. Пересказывают по картинкам. Составляют рассказ. Оценивают поступки героев рассказа. Уясняют смысл подготовки и вручения подарков к праздникам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gridBefore w:val="1"/>
          <w:wBefore w:w="25" w:type="dxa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Бурятская сказка «Снег и заяц»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картинкой.Пересказ по вопросам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Пересказывают по картинкам. Устанавливают причинно-следственные связи между событиями и настроением героя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gridBefore w:val="1"/>
          <w:wBefore w:w="25" w:type="dxa"/>
          <w:trHeight w:val="403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«Помощники весны»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Называют главных героев, находят их на картинке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Составляют короткий рассказ по сюжетной картинке. Определяют характер стихотворения и обосновывают свой выбор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gridBefore w:val="1"/>
          <w:wBefore w:w="25" w:type="dxa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«Лягушонок»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героев.Ответы на вопросы.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текстом.Пересказ по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пересказывают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Пересказывают по картинкам. Устанавливают причинно-следственные связи между событием и текстом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gridBefore w:val="1"/>
          <w:wBefore w:w="25" w:type="dxa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Стихотворение «Весна»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слух, ответы на вопросы учителя. Формирование навыка 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вопросы. Читают по слогам. Работают над интонационной выразительностью речи с помощью учителя.  Подбирают слова к картинкам из текста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синтаксическими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паузами и эмоциональной окраской.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 Соотносят картинки с текстом. Объясняют переносный смысл выражения</w:t>
            </w:r>
            <w:r w:rsidR="0051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Е.Чарушину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«Барсук»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героев.Ответы на вопросы.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текстом.Пересказ по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по вопросам учителя.  Отвечают на вопросы учителя. Участвуют в работе по оценке героев и событий с опорой на картинки.Пересказывают по картинкам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мысль.Называют главных героев. Пересказывают по картинкам. Называют животных, впадающих в зимнюю спячку. Устанавливают причинно-следственные связи в поведении барсука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С.Маршак.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песенка»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приметы весны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Определяют тон голоса, подходящего для передачи эмоционального содержания текста, определяют главную мысль. Отвечают на вопросы. Соотносят картинки с текстом. Называют приметы весны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краю леса»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картинку с текстом. Читают по слогам. Уясняют смысл заботливого отношении матери к ребенку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по картинкам. Составляют предложения с заданными словосочетаниями. Уясняют смысл заботливого отношении матери к ребенку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«Подходящая вещь»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героев, оценка их поступков.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вопросы.Соотнесение картинки с текстом.Пересказ по вопросам учителя и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мысль.Называют главных героев.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картинки с текстом. Пересказывают по картинкам и вопросам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«Деньки стоят погожие…»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вопросы.Читают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интонацией,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соответствующей знакам препинания.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Находят образные сравнения в тексте.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синонимические замены, определяют настроение стихотворения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«Ручей и камень»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к тексту. Соотносят картинки с текстом. Пересказывают по картинкам и вопросам учителя. Устанавливают последовательность событий и их причинно-следственные связи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«Как птицы лису проучили»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мысль.  Отвечают на вопросы. Подбирают слова к картинкам. Оценивают отношения героев сказки.Читают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правильно определяют тембровую окраску устной речи, определяют главную мысль. Отвечают на вопросы к тексту. Соотносят картинки с текстом. Пересказывают по вопросам учителя. Объясняют заголовок текста. Оценивают отношения героев сказки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Т.Шарыгиной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«Вкусный урок»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твечают на вопросы. Называют животных, изображённых на картинке, составляют предложение с помощью учителя.Читают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необходимого для передачи эмоционального содержания текста. Отвечают на вопросы к тексту. Соотносят картинки с текстом. Пересказывают по вопросам учителя. Объясняют заголовок текста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«Почему сквор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 веселый?».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Слушают стихотворение. Читают по слогам с побудительной интонацией. Отвечают на вопросы. Называют птиц, изображённых на картинке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Подбирают синонимические замены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птенец»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сказки, прослушанной учителем, называние главных героев.Ответы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ролям.Подбор предложений к картинкам. 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основную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из текста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ролям.  Называют главных героев, оценивают их поступки. Подбирают предложения к картинкам. Пересказывают по картинкам и вопросам учителя. Элементарно оценивают поведение персонажа рассказа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0879C0">
        <w:trPr>
          <w:jc w:val="center"/>
        </w:trPr>
        <w:tc>
          <w:tcPr>
            <w:tcW w:w="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М.Быкову.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«Кому пригодилась старая Митина шапка».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идёт!»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ролям.П</w:t>
            </w:r>
            <w:r>
              <w:rPr>
                <w:color w:val="000000"/>
              </w:rPr>
              <w:t>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к картинкам.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идёт!».Пересказ по вопросам учителя и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предложения к картинкам с помощью учителя.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ролям. Называют главных героев, оценивают их поступки. Подбирают предложения к картинкам. Пересказывают по картинкам и вопросам учителя. Выполняют тест самостоятельно.Устанавливают причинно-следственные связи в поведении героев рассказа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tbl>
      <w:tblPr>
        <w:tblStyle w:val="afa"/>
        <w:tblW w:w="15985" w:type="dxa"/>
        <w:jc w:val="center"/>
        <w:tblInd w:w="0" w:type="dxa"/>
        <w:tblLayout w:type="fixed"/>
        <w:tblLook w:val="0000"/>
      </w:tblPr>
      <w:tblGrid>
        <w:gridCol w:w="34"/>
        <w:gridCol w:w="534"/>
        <w:gridCol w:w="34"/>
        <w:gridCol w:w="1872"/>
        <w:gridCol w:w="44"/>
        <w:gridCol w:w="807"/>
        <w:gridCol w:w="44"/>
        <w:gridCol w:w="3499"/>
        <w:gridCol w:w="45"/>
        <w:gridCol w:w="4536"/>
        <w:gridCol w:w="8"/>
        <w:gridCol w:w="4483"/>
        <w:gridCol w:w="45"/>
      </w:tblGrid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159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Чудесное рядом – 13 часов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«Лосёнок»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ролям.Подбор предложений к картинкам.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читать по ролям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смысловые связи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О.Дриз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 Работают над интонационной выразительностью речи с помощью учителя. Отвечают на вопросы. Участвуют в проведении игр «Вижу – не вижу», «Что изменилось?»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Участвуют в проведении игр «Вижу – не вижу», «Что изменилось?»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«Удивление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первое»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Чтение по ролям.Подбор предложений к картинкам.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рассказ.Отвечают на вопросы учителя. Участвуют в работе по оценке героев и событий с опорой на картинки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вопросы учителя. Подбирают слова к картинкам. 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по ролям с интонацией, соответствующей знакам препинания. Называют главных героев,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Осьминожек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героев.Ответы на вопросы.</w:t>
            </w:r>
          </w:p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картинкам.Пересказ по вопросам учителя и картинкам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 w:rsidP="00087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главных героев, показывают их на картинке.Пересказывают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Определяют тон голоса, подходящего для передачи эмоционального содержания текста. Называют главных героев, оценивают их поступки. Пересказывают по картинкам и вопросам учителя. Описывают персонажа по вопросам. 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«Друзья»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вопросы.Соотнесение картинки с текстом.Пересказ по вопросам учителя и картинкам.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из текста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Учатся пересказывать с помощью учителя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отношения персонажей рассказа, описывают их поведение</w:t>
            </w:r>
            <w:r w:rsidR="00087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«Необыкновенная весна»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учителя.Подбирают слова к картинкам, пересказывают по картинкам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Пересказывают по картинкам и вопросам учителя. Устанавливают сходства и различия предметов при сравнении. Формулируют элементарные суждения и умозаключения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Э.Мошковская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 понимаю»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словами.Отвечают на вопросы. Соотносят картинки с текстом. Выразительно читают с вопросительной и восклицательной интонацией, с демонстрацией сочувствия, удивления и радости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«Кот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по картинкам и вопросам учителя. Соотносят картинки с текстом.Устанавливают причинно-следственные связи между поведением персонажа и его характера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«Золотой луг»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Соотносят картинки с тестом.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переносное значение слова. Устанавливают признаки сходства при сравнении предметов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«Неродной сын»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вопросы.Соотнесение картинки с текстом.Пересказ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 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словами.Называют главных героев, оценивают их поступки. Пересказывают по картинкам и вопросам учителя. Объясняют выражение «неродной сын». Элементарно оценивают отношения персонажа рассказа с приведением доказательств собственного мнения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Ю.Кушак.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«Подарок»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 выразительно.Работают над интонационной выразительностью речи с помощью учителя. Отвечают на вопросы. Рассказывают, что мальчик получил в подарок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Находят в тексте слова, описывающие персонажа стихотворения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Я.Тайц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здесь»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называние главных героев, оценка их поступков.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картинки с текстом.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основную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по ролям, определяют главную мысль. Отвечают на вопросы к тексту. Соотносят картинки с текстом. Пересказывают по вопросам учителя. Устанавливают смысловые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отношения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«Небесный слон».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«Чудесное рядом»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по ролям.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«Чудесное рядом».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 по ролям с соблюдением знаков препинания. Называют главных героев, оценивают их поступки. Пересказывают по картинкам и вопросам учителя. Устанавливают причинно-следственные связи между природными явлениями.Выполняют тест самостоятельно.Объясняют словосочетание «волшебный дождь»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159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662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Лето красное! – 12 часов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«Лето красное»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Отвечают на вопросы. Называют признаки лета. Заучивают наизусть часть стихотворения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свободные рассказы о занятиях летом. Называют признаки лета.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  <w:r w:rsidR="00E2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текстом.Формирование навыка выразительного чтения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Находят на картинке светлячков, сравнивают их с фонариками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текста, относящийся к картинке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Пересказывают по вопросам учителя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«Петушок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солнышко»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ответы на вопросы.</w:t>
            </w:r>
          </w:p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картинки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текстом.Формирование навыка выборочного чтения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сказку,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Подбирают предложения к картинкам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Отвечают на вопросы к тексту. Выборочно читают диалог между животными.Оценивают поступки героев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сказки, приводят доказательства своего мнения.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«Петушок и солнышко»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Пересказывают по вопросам учителя. Устанавливают причинно-следственные связи между событиями сказки и их временной последовательности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Гамазкова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«Прошлым летом»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 Формирование навыка выразительного чтения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 Отвечают на вопросы. Соотносят картинки с текстом. Читают по слогам. Работают над интонационной выразительностью речи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соблюдением знаков препинания.Отвечают на вопросы.Соотносят картинки с текстом. Устанавливают причинно-следственные связи по содержанию текста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Махотин.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«Поход»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 Формирование навыка выразительного чтения по образцу, продемонстрированному учителем. Заучивание наизусть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 выразительно по образцу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Заучивают наизусть часть стихотворения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по образцу учителя.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:rsidTr="00164E2C">
        <w:trPr>
          <w:gridBefore w:val="1"/>
          <w:gridAfter w:val="1"/>
          <w:wBefore w:w="34" w:type="dxa"/>
          <w:wAfter w:w="45" w:type="dxa"/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давать элементарную оценку поступкам героев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 Называют главных героев, показывают их на картинке. Составляют предложение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к тексту.Дают оценку поступкам героев. Подбирают иллюстрации соответствующего отрывка из текста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словами.Подбор к иллюстрации отрывков из текста.Пересказ по вопросам учителя и картинкам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Пересказывают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и показывают главных героев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Делают выборочный пересказ. Устанавливают причинно-следственные связи между событиями рассказа и их временной последовательности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Викторов.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«В гости к лету»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учителя. </w:t>
            </w:r>
          </w:p>
          <w:p w:rsidR="00C07CBB" w:rsidRDefault="00E4669E" w:rsidP="00164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стихотворение.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по слогам.Работают над интонационной выразительностью речи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побудительной интонацией. 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«Отчего так много света?»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стихотворение на слух, ответы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образных выражений «золотое солнце», «зелёные оконца».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 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летние дары леса, лесных зверей, признаки лета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тон голоса, подходящего для передачи эмоционального содержания текста. Определяют настроение стихотворения.Отвечают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Объясняют образное выражение «золотое солнце».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летние дары леса, лесных зверей, признаки лета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07CBB" w:rsidTr="00164E2C">
        <w:trPr>
          <w:jc w:val="center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красное»</w:t>
            </w:r>
            <w:r w:rsidR="00AD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разделу.Соотнесение картинки и произведения.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лете.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«Лето красное».</w:t>
            </w:r>
          </w:p>
          <w:p w:rsidR="00C07CBB" w:rsidRDefault="00E4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оценки прочитанных произведений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и произведения.Составляют рассказ о лете по вопросам учителя.Выполняют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прочитанные произведения с помощью учителя</w:t>
            </w:r>
            <w:r w:rsidR="00170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E4669E" w:rsidP="00170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словами.Соотносят картинки с текстом. Составляют рассказ о лете. Оценивают прочитанные произведения с приведением доказательств своего мнения.Выполняют тест по разделу самостоятельно.</w:t>
            </w:r>
          </w:p>
        </w:tc>
      </w:tr>
    </w:tbl>
    <w:p w:rsidR="00C07CBB" w:rsidRDefault="00C07CBB" w:rsidP="00FE3DCB">
      <w:pPr>
        <w:tabs>
          <w:tab w:val="left" w:pos="540"/>
        </w:tabs>
        <w:spacing w:line="360" w:lineRule="auto"/>
        <w:jc w:val="both"/>
      </w:pPr>
    </w:p>
    <w:sectPr w:rsidR="00C07CBB" w:rsidSect="009934C7">
      <w:pgSz w:w="16838" w:h="11906" w:orient="landscape"/>
      <w:pgMar w:top="568" w:right="536" w:bottom="567" w:left="567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6E2" w:rsidRDefault="00CC36E2">
      <w:pPr>
        <w:spacing w:after="0" w:line="240" w:lineRule="auto"/>
      </w:pPr>
      <w:r>
        <w:separator/>
      </w:r>
    </w:p>
  </w:endnote>
  <w:endnote w:type="continuationSeparator" w:id="1">
    <w:p w:rsidR="00CC36E2" w:rsidRDefault="00CC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D5C0E">
      <w:rPr>
        <w:noProof/>
        <w:color w:val="000000"/>
      </w:rPr>
      <w:t>25</w:t>
    </w:r>
    <w:r>
      <w:rPr>
        <w:color w:val="000000"/>
      </w:rPr>
      <w:fldChar w:fldCharType="end"/>
    </w:r>
  </w:p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6E2" w:rsidRDefault="00CC36E2">
      <w:pPr>
        <w:spacing w:after="0" w:line="240" w:lineRule="auto"/>
      </w:pPr>
      <w:r>
        <w:separator/>
      </w:r>
    </w:p>
  </w:footnote>
  <w:footnote w:type="continuationSeparator" w:id="1">
    <w:p w:rsidR="00CC36E2" w:rsidRDefault="00CC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E2" w:rsidRDefault="00CC36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383E"/>
    <w:multiLevelType w:val="multilevel"/>
    <w:tmpl w:val="1388C0D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95B09BF"/>
    <w:multiLevelType w:val="hybridMultilevel"/>
    <w:tmpl w:val="175EAE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C5C26"/>
    <w:multiLevelType w:val="hybridMultilevel"/>
    <w:tmpl w:val="013A89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320380">
      <w:numFmt w:val="bullet"/>
      <w:lvlText w:val="·"/>
      <w:lvlJc w:val="left"/>
      <w:pPr>
        <w:ind w:left="3240" w:hanging="216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5417F"/>
    <w:multiLevelType w:val="multilevel"/>
    <w:tmpl w:val="B3DEEF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082618E"/>
    <w:multiLevelType w:val="hybridMultilevel"/>
    <w:tmpl w:val="963AC380"/>
    <w:lvl w:ilvl="0" w:tplc="0AE2D3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B63AC"/>
    <w:multiLevelType w:val="hybridMultilevel"/>
    <w:tmpl w:val="5ECE7F74"/>
    <w:lvl w:ilvl="0" w:tplc="274030E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60BF4"/>
    <w:multiLevelType w:val="hybridMultilevel"/>
    <w:tmpl w:val="878A5820"/>
    <w:lvl w:ilvl="0" w:tplc="4798ED2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1130B"/>
    <w:multiLevelType w:val="hybridMultilevel"/>
    <w:tmpl w:val="9198FC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B4C2B"/>
    <w:multiLevelType w:val="multilevel"/>
    <w:tmpl w:val="8BB671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C7E5E64"/>
    <w:multiLevelType w:val="hybridMultilevel"/>
    <w:tmpl w:val="E3F019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75536"/>
    <w:multiLevelType w:val="hybridMultilevel"/>
    <w:tmpl w:val="A448DE2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F10D7"/>
    <w:multiLevelType w:val="multilevel"/>
    <w:tmpl w:val="6952DD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6B01C4C"/>
    <w:multiLevelType w:val="multilevel"/>
    <w:tmpl w:val="893672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0593025"/>
    <w:multiLevelType w:val="multilevel"/>
    <w:tmpl w:val="B39E509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58D478BD"/>
    <w:multiLevelType w:val="multilevel"/>
    <w:tmpl w:val="17322CB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41D80"/>
    <w:multiLevelType w:val="multilevel"/>
    <w:tmpl w:val="FB9C20C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5EA6096"/>
    <w:multiLevelType w:val="multilevel"/>
    <w:tmpl w:val="655291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6527946"/>
    <w:multiLevelType w:val="hybridMultilevel"/>
    <w:tmpl w:val="F754E26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13"/>
  </w:num>
  <w:num w:numId="6">
    <w:abstractNumId w:val="14"/>
  </w:num>
  <w:num w:numId="7">
    <w:abstractNumId w:val="12"/>
  </w:num>
  <w:num w:numId="8">
    <w:abstractNumId w:val="3"/>
  </w:num>
  <w:num w:numId="9">
    <w:abstractNumId w:val="15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9"/>
  </w:num>
  <w:num w:numId="16">
    <w:abstractNumId w:val="17"/>
  </w:num>
  <w:num w:numId="17">
    <w:abstractNumId w:val="7"/>
  </w:num>
  <w:num w:numId="18">
    <w:abstractNumId w:val="4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CBB"/>
    <w:rsid w:val="00021263"/>
    <w:rsid w:val="00083E64"/>
    <w:rsid w:val="000879C0"/>
    <w:rsid w:val="00164E2C"/>
    <w:rsid w:val="00170EA7"/>
    <w:rsid w:val="00281255"/>
    <w:rsid w:val="002B214D"/>
    <w:rsid w:val="003B7079"/>
    <w:rsid w:val="00512257"/>
    <w:rsid w:val="005670F4"/>
    <w:rsid w:val="00572DA2"/>
    <w:rsid w:val="005C1461"/>
    <w:rsid w:val="00662441"/>
    <w:rsid w:val="006E430F"/>
    <w:rsid w:val="0086524E"/>
    <w:rsid w:val="008E08C4"/>
    <w:rsid w:val="009934C7"/>
    <w:rsid w:val="009A5970"/>
    <w:rsid w:val="00A159A2"/>
    <w:rsid w:val="00A2089E"/>
    <w:rsid w:val="00AC0765"/>
    <w:rsid w:val="00AD5C0E"/>
    <w:rsid w:val="00C07CBB"/>
    <w:rsid w:val="00C8712B"/>
    <w:rsid w:val="00CC36E2"/>
    <w:rsid w:val="00E233D5"/>
    <w:rsid w:val="00E313D4"/>
    <w:rsid w:val="00E4669E"/>
    <w:rsid w:val="00E82ACE"/>
    <w:rsid w:val="00EB56E9"/>
    <w:rsid w:val="00EE5F16"/>
    <w:rsid w:val="00FE3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DA"/>
  </w:style>
  <w:style w:type="paragraph" w:styleId="1">
    <w:name w:val="heading 1"/>
    <w:basedOn w:val="a"/>
    <w:next w:val="a"/>
    <w:uiPriority w:val="9"/>
    <w:qFormat/>
    <w:rsid w:val="009A597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331C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9A597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9A597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9A597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9A597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A597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9A597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9A597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331C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0">
    <w:name w:val="Нет списка1"/>
    <w:next w:val="a2"/>
    <w:semiHidden/>
    <w:rsid w:val="00A331C8"/>
  </w:style>
  <w:style w:type="paragraph" w:styleId="a4">
    <w:name w:val="Normal (Web)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7">
    <w:name w:val="c5 c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331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A331C8"/>
  </w:style>
  <w:style w:type="paragraph" w:customStyle="1" w:styleId="c35">
    <w:name w:val="c35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331C8"/>
  </w:style>
  <w:style w:type="paragraph" w:customStyle="1" w:styleId="c0">
    <w:name w:val="c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A331C8"/>
  </w:style>
  <w:style w:type="character" w:customStyle="1" w:styleId="c69">
    <w:name w:val="c69"/>
    <w:basedOn w:val="a0"/>
    <w:rsid w:val="00A331C8"/>
  </w:style>
  <w:style w:type="paragraph" w:customStyle="1" w:styleId="c6">
    <w:name w:val="c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A331C8"/>
  </w:style>
  <w:style w:type="paragraph" w:customStyle="1" w:styleId="c20">
    <w:name w:val="c2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c40">
    <w:name w:val="c44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c67">
    <w:name w:val="c56 c6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6">
    <w:name w:val="c0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A331C8"/>
  </w:style>
  <w:style w:type="character" w:customStyle="1" w:styleId="c4">
    <w:name w:val="c4"/>
    <w:basedOn w:val="a0"/>
    <w:rsid w:val="00A331C8"/>
  </w:style>
  <w:style w:type="paragraph" w:customStyle="1" w:styleId="c3">
    <w:name w:val="c3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A331C8"/>
  </w:style>
  <w:style w:type="paragraph" w:customStyle="1" w:styleId="c35c56">
    <w:name w:val="c35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c52">
    <w:name w:val="c55 c52"/>
    <w:basedOn w:val="a0"/>
    <w:rsid w:val="00A331C8"/>
  </w:style>
  <w:style w:type="character" w:customStyle="1" w:styleId="c52">
    <w:name w:val="c52"/>
    <w:basedOn w:val="a0"/>
    <w:rsid w:val="00A331C8"/>
  </w:style>
  <w:style w:type="paragraph" w:customStyle="1" w:styleId="c44">
    <w:name w:val="c44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A331C8"/>
  </w:style>
  <w:style w:type="character" w:customStyle="1" w:styleId="c14">
    <w:name w:val="c14"/>
    <w:basedOn w:val="a0"/>
    <w:rsid w:val="00A331C8"/>
  </w:style>
  <w:style w:type="character" w:customStyle="1" w:styleId="c52c55">
    <w:name w:val="c52 c55"/>
    <w:basedOn w:val="a0"/>
    <w:rsid w:val="00A331C8"/>
  </w:style>
  <w:style w:type="character" w:customStyle="1" w:styleId="c55c52c71">
    <w:name w:val="c55 c52 c71"/>
    <w:basedOn w:val="a0"/>
    <w:rsid w:val="00A331C8"/>
  </w:style>
  <w:style w:type="character" w:customStyle="1" w:styleId="c41">
    <w:name w:val="c41"/>
    <w:basedOn w:val="a0"/>
    <w:rsid w:val="00A331C8"/>
  </w:style>
  <w:style w:type="character" w:customStyle="1" w:styleId="c5">
    <w:name w:val="c5"/>
    <w:basedOn w:val="a0"/>
    <w:rsid w:val="00A331C8"/>
  </w:style>
  <w:style w:type="paragraph" w:customStyle="1" w:styleId="c20c40">
    <w:name w:val="c20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A331C8"/>
  </w:style>
  <w:style w:type="character" w:customStyle="1" w:styleId="c34">
    <w:name w:val="c34"/>
    <w:basedOn w:val="a0"/>
    <w:rsid w:val="00A331C8"/>
  </w:style>
  <w:style w:type="paragraph" w:customStyle="1" w:styleId="c3c58">
    <w:name w:val="c3 c58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A331C8"/>
  </w:style>
  <w:style w:type="character" w:customStyle="1" w:styleId="c52c65">
    <w:name w:val="c52 c65"/>
    <w:basedOn w:val="a0"/>
    <w:rsid w:val="00A331C8"/>
  </w:style>
  <w:style w:type="paragraph" w:customStyle="1" w:styleId="11">
    <w:name w:val="Абзац списка1"/>
    <w:basedOn w:val="a"/>
    <w:qFormat/>
    <w:rsid w:val="00A331C8"/>
    <w:pPr>
      <w:ind w:left="720"/>
      <w:contextualSpacing/>
    </w:pPr>
    <w:rPr>
      <w:rFonts w:eastAsia="Times New Roman" w:cs="Times New Roman"/>
    </w:rPr>
  </w:style>
  <w:style w:type="paragraph" w:customStyle="1" w:styleId="c13c11c31">
    <w:name w:val="c13 c11 c3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c11">
    <w:name w:val="c6 c1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33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331C8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A331C8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A331C8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rsid w:val="00A331C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47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1A7E"/>
  </w:style>
  <w:style w:type="paragraph" w:styleId="ad">
    <w:name w:val="footer"/>
    <w:basedOn w:val="a"/>
    <w:link w:val="ae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1A7E"/>
  </w:style>
  <w:style w:type="character" w:styleId="af">
    <w:name w:val="Hyperlink"/>
    <w:uiPriority w:val="99"/>
    <w:rsid w:val="00D31A7E"/>
    <w:rPr>
      <w:rFonts w:cs="Times New Roman"/>
      <w:color w:val="000080"/>
      <w:u w:val="single"/>
    </w:rPr>
  </w:style>
  <w:style w:type="paragraph" w:styleId="af0">
    <w:name w:val="Body Text"/>
    <w:basedOn w:val="a"/>
    <w:link w:val="af1"/>
    <w:unhideWhenUsed/>
    <w:qFormat/>
    <w:rsid w:val="00D31A7E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D31A7E"/>
    <w:rPr>
      <w:rFonts w:ascii="Calibri" w:eastAsia="Calibri" w:hAnsi="Calibri" w:cs="Times New Roman"/>
      <w:sz w:val="20"/>
      <w:szCs w:val="20"/>
      <w:lang w:eastAsia="ru-RU"/>
    </w:rPr>
  </w:style>
  <w:style w:type="paragraph" w:styleId="af2">
    <w:name w:val="Subtitle"/>
    <w:basedOn w:val="a"/>
    <w:next w:val="a"/>
    <w:uiPriority w:val="11"/>
    <w:qFormat/>
    <w:rsid w:val="009A597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rsid w:val="009A597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rsid w:val="009A59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1C152D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1C152D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1C152D"/>
    <w:pPr>
      <w:spacing w:after="100"/>
      <w:ind w:left="220"/>
    </w:pPr>
  </w:style>
  <w:style w:type="table" w:customStyle="1" w:styleId="af6">
    <w:basedOn w:val="TableNormal0"/>
    <w:rsid w:val="009A59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rsid w:val="009A59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rsid w:val="009A59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rsid w:val="009A59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rsid w:val="009A59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LWQMvR3EWkz8ldIx4NViuQPhYA==">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</go:docsCustomData>
</go:gDocsCustomXmlDataStorage>
</file>

<file path=customXml/itemProps1.xml><?xml version="1.0" encoding="utf-8"?>
<ds:datastoreItem xmlns:ds="http://schemas.openxmlformats.org/officeDocument/2006/customXml" ds:itemID="{6812BCC0-B9B2-4B6D-AB5E-5C9CAACC6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33</Pages>
  <Words>13107</Words>
  <Characters>74713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7</cp:revision>
  <cp:lastPrinted>2023-10-04T01:55:00Z</cp:lastPrinted>
  <dcterms:created xsi:type="dcterms:W3CDTF">2023-09-28T02:49:00Z</dcterms:created>
  <dcterms:modified xsi:type="dcterms:W3CDTF">2023-11-08T10:52:00Z</dcterms:modified>
</cp:coreProperties>
</file>